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D905E" w14:textId="77777777" w:rsidR="00D75F05" w:rsidRPr="00E01D1E" w:rsidRDefault="00005F99" w:rsidP="00E01D1E">
      <w:pPr>
        <w:pStyle w:val="NoSpacing"/>
        <w:jc w:val="center"/>
        <w:rPr>
          <w:rFonts w:ascii="Times New Roman" w:hAnsi="Times New Roman" w:cs="Times New Roman"/>
          <w:b/>
          <w:bCs/>
          <w:sz w:val="32"/>
          <w:szCs w:val="32"/>
        </w:rPr>
      </w:pPr>
      <w:r w:rsidRPr="00891B7A">
        <w:rPr>
          <w:rFonts w:ascii="Times New Roman" w:hAnsi="Times New Roman" w:cs="Times New Roman"/>
          <w:b/>
          <w:bCs/>
          <w:sz w:val="32"/>
          <w:szCs w:val="32"/>
        </w:rPr>
        <w:t xml:space="preserve">~~ </w:t>
      </w:r>
      <w:r w:rsidR="00CE076F">
        <w:rPr>
          <w:rFonts w:ascii="Times New Roman" w:hAnsi="Times New Roman" w:cs="Times New Roman"/>
          <w:b/>
          <w:bCs/>
          <w:sz w:val="32"/>
          <w:szCs w:val="32"/>
        </w:rPr>
        <w:t>S</w:t>
      </w:r>
      <w:r w:rsidR="00872F63">
        <w:rPr>
          <w:rFonts w:ascii="Times New Roman" w:hAnsi="Times New Roman" w:cs="Times New Roman"/>
          <w:b/>
          <w:bCs/>
          <w:sz w:val="32"/>
          <w:szCs w:val="32"/>
        </w:rPr>
        <w:t xml:space="preserve">aint </w:t>
      </w:r>
      <w:r w:rsidR="005F5BD1">
        <w:rPr>
          <w:rFonts w:ascii="Times New Roman" w:hAnsi="Times New Roman" w:cs="Times New Roman"/>
          <w:b/>
          <w:bCs/>
          <w:sz w:val="32"/>
          <w:szCs w:val="32"/>
        </w:rPr>
        <w:t>Thomas Aquinas</w:t>
      </w:r>
      <w:r w:rsidR="005D1F65" w:rsidRPr="00891B7A">
        <w:rPr>
          <w:rFonts w:ascii="Times New Roman" w:hAnsi="Times New Roman" w:cs="Times New Roman"/>
          <w:b/>
          <w:bCs/>
          <w:sz w:val="32"/>
          <w:szCs w:val="32"/>
        </w:rPr>
        <w:t xml:space="preserve"> ~~</w:t>
      </w:r>
    </w:p>
    <w:p w14:paraId="79D85AE2" w14:textId="77777777" w:rsidR="00D75F05" w:rsidRDefault="00920504" w:rsidP="00B75CA5">
      <w:pPr>
        <w:pStyle w:val="NoSpacing"/>
        <w:jc w:val="center"/>
        <w:rPr>
          <w:rFonts w:ascii="Times New Roman" w:eastAsia="Times New Roman" w:hAnsi="Times New Roman" w:cs="Times New Roman"/>
          <w:sz w:val="21"/>
          <w:szCs w:val="21"/>
        </w:rPr>
      </w:pPr>
      <w:r>
        <w:rPr>
          <w:noProof/>
        </w:rPr>
        <w:drawing>
          <wp:inline distT="0" distB="0" distL="0" distR="0" wp14:anchorId="691EFD78" wp14:editId="64EED176">
            <wp:extent cx="2600325" cy="2009775"/>
            <wp:effectExtent l="0" t="0" r="9525" b="9525"/>
            <wp:docPr id="1" name="Picture 1" descr="Saint Thomas Aquinas: Biography, Life, Philosophy &amp; The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int Thomas Aquinas: Biography, Life, Philosophy &amp; Theology"/>
                    <pic:cNvPicPr>
                      <a:picLocks noChangeAspect="1" noChangeArrowheads="1"/>
                    </pic:cNvPicPr>
                  </pic:nvPicPr>
                  <pic:blipFill>
                    <a:blip r:embed="rId5" cstate="print">
                      <a:extLst>
                        <a:ext uri="{BEBA8EAE-BF5A-486C-A8C5-ECC9F3942E4B}">
                          <a14:imgProps xmlns:a14="http://schemas.microsoft.com/office/drawing/2010/main">
                            <a14:imgLayer r:embed="rId6">
                              <a14:imgEffect>
                                <a14:brightnessContrast bright="30000" contrast="5000"/>
                              </a14:imgEffect>
                            </a14:imgLayer>
                          </a14:imgProps>
                        </a:ext>
                        <a:ext uri="{28A0092B-C50C-407E-A947-70E740481C1C}">
                          <a14:useLocalDpi xmlns:a14="http://schemas.microsoft.com/office/drawing/2010/main" val="0"/>
                        </a:ext>
                      </a:extLst>
                    </a:blip>
                    <a:srcRect/>
                    <a:stretch>
                      <a:fillRect/>
                    </a:stretch>
                  </pic:blipFill>
                  <pic:spPr bwMode="auto">
                    <a:xfrm>
                      <a:off x="0" y="0"/>
                      <a:ext cx="2620096" cy="2025056"/>
                    </a:xfrm>
                    <a:prstGeom prst="rect">
                      <a:avLst/>
                    </a:prstGeom>
                    <a:noFill/>
                    <a:ln>
                      <a:noFill/>
                    </a:ln>
                    <a:effectLst>
                      <a:softEdge rad="63500"/>
                    </a:effectLst>
                  </pic:spPr>
                </pic:pic>
              </a:graphicData>
            </a:graphic>
          </wp:inline>
        </w:drawing>
      </w:r>
    </w:p>
    <w:p w14:paraId="7C239027" w14:textId="77777777" w:rsidR="00FA7D8A" w:rsidRPr="0017566E" w:rsidRDefault="002A2A14" w:rsidP="00AC4C04">
      <w:pPr>
        <w:pStyle w:val="NoSpacing"/>
        <w:jc w:val="center"/>
        <w:rPr>
          <w:rFonts w:ascii="Times New Roman" w:eastAsiaTheme="minorHAnsi" w:hAnsi="Times New Roman" w:cs="Times New Roman"/>
          <w:b/>
          <w:bCs/>
          <w:shd w:val="clear" w:color="auto" w:fill="FFFFFF"/>
        </w:rPr>
      </w:pPr>
      <w:r w:rsidRPr="0017566E">
        <w:rPr>
          <w:rFonts w:ascii="Times New Roman" w:eastAsiaTheme="minorHAnsi" w:hAnsi="Times New Roman" w:cs="Times New Roman"/>
          <w:b/>
          <w:bCs/>
          <w:shd w:val="clear" w:color="auto" w:fill="FFFFFF"/>
        </w:rPr>
        <w:t>Thomas Aquinas was most likely born in the family castle near </w:t>
      </w:r>
      <w:hyperlink r:id="rId7" w:tooltip="Aquino, Italy" w:history="1">
        <w:r w:rsidRPr="0017566E">
          <w:rPr>
            <w:rFonts w:ascii="Times New Roman" w:eastAsiaTheme="minorHAnsi" w:hAnsi="Times New Roman" w:cs="Times New Roman"/>
            <w:b/>
            <w:bCs/>
            <w:shd w:val="clear" w:color="auto" w:fill="FFFFFF"/>
          </w:rPr>
          <w:t>Aquino</w:t>
        </w:r>
      </w:hyperlink>
      <w:r w:rsidRPr="0017566E">
        <w:rPr>
          <w:rFonts w:ascii="Times New Roman" w:eastAsiaTheme="minorHAnsi" w:hAnsi="Times New Roman" w:cs="Times New Roman"/>
          <w:b/>
          <w:bCs/>
          <w:shd w:val="clear" w:color="auto" w:fill="FFFFFF"/>
        </w:rPr>
        <w:t>, controlled at that time by the </w:t>
      </w:r>
      <w:hyperlink r:id="rId8" w:tooltip="Kingdom of Sicily" w:history="1">
        <w:r w:rsidRPr="0017566E">
          <w:rPr>
            <w:rFonts w:ascii="Times New Roman" w:eastAsiaTheme="minorHAnsi" w:hAnsi="Times New Roman" w:cs="Times New Roman"/>
            <w:b/>
            <w:bCs/>
            <w:shd w:val="clear" w:color="auto" w:fill="FFFFFF"/>
          </w:rPr>
          <w:t>Kingdom of Sicily</w:t>
        </w:r>
      </w:hyperlink>
      <w:r w:rsidR="00897EDC" w:rsidRPr="0017566E">
        <w:rPr>
          <w:rFonts w:ascii="Times New Roman" w:eastAsiaTheme="minorHAnsi" w:hAnsi="Times New Roman" w:cs="Times New Roman"/>
          <w:b/>
          <w:bCs/>
          <w:shd w:val="clear" w:color="auto" w:fill="FFFFFF"/>
        </w:rPr>
        <w:t xml:space="preserve"> in</w:t>
      </w:r>
      <w:r w:rsidRPr="0017566E">
        <w:rPr>
          <w:rFonts w:ascii="Times New Roman" w:eastAsiaTheme="minorHAnsi" w:hAnsi="Times New Roman" w:cs="Times New Roman"/>
          <w:b/>
          <w:bCs/>
          <w:shd w:val="clear" w:color="auto" w:fill="FFFFFF"/>
        </w:rPr>
        <w:t> 1225.</w:t>
      </w:r>
      <w:r w:rsidR="002476D7" w:rsidRPr="0017566E">
        <w:rPr>
          <w:rFonts w:ascii="Times New Roman" w:eastAsiaTheme="minorHAnsi" w:hAnsi="Times New Roman" w:cs="Times New Roman"/>
          <w:b/>
          <w:bCs/>
          <w:shd w:val="clear" w:color="auto" w:fill="FFFFFF"/>
          <w:vertAlign w:val="superscript"/>
        </w:rPr>
        <w:t xml:space="preserve"> </w:t>
      </w:r>
      <w:r w:rsidR="002476D7" w:rsidRPr="0017566E">
        <w:rPr>
          <w:rFonts w:ascii="Times New Roman" w:eastAsiaTheme="minorHAnsi" w:hAnsi="Times New Roman" w:cs="Times New Roman"/>
          <w:b/>
          <w:bCs/>
          <w:shd w:val="clear" w:color="auto" w:fill="FFFFFF"/>
        </w:rPr>
        <w:t xml:space="preserve"> </w:t>
      </w:r>
      <w:r w:rsidRPr="0017566E">
        <w:rPr>
          <w:rFonts w:ascii="Times New Roman" w:eastAsiaTheme="minorHAnsi" w:hAnsi="Times New Roman" w:cs="Times New Roman"/>
          <w:b/>
          <w:bCs/>
          <w:shd w:val="clear" w:color="auto" w:fill="FFFFFF"/>
        </w:rPr>
        <w:t>He was born to the most powerful branch of the family, and his father, Landulf VI of Aquino, Lord of Roccasecca, was a man of means</w:t>
      </w:r>
      <w:r w:rsidR="0089171A" w:rsidRPr="0017566E">
        <w:rPr>
          <w:rFonts w:ascii="Times New Roman" w:eastAsiaTheme="minorHAnsi" w:hAnsi="Times New Roman" w:cs="Times New Roman"/>
          <w:b/>
          <w:bCs/>
          <w:shd w:val="clear" w:color="auto" w:fill="FFFFFF"/>
        </w:rPr>
        <w:t xml:space="preserve"> and was </w:t>
      </w:r>
      <w:r w:rsidRPr="0017566E">
        <w:rPr>
          <w:rFonts w:ascii="Times New Roman" w:eastAsiaTheme="minorHAnsi" w:hAnsi="Times New Roman" w:cs="Times New Roman"/>
          <w:b/>
          <w:bCs/>
          <w:shd w:val="clear" w:color="auto" w:fill="FFFFFF"/>
        </w:rPr>
        <w:t>a knight in the service of </w:t>
      </w:r>
      <w:hyperlink r:id="rId9" w:tooltip="Frederick II, Holy Roman Emperor" w:history="1">
        <w:r w:rsidRPr="0017566E">
          <w:rPr>
            <w:rFonts w:ascii="Times New Roman" w:eastAsiaTheme="minorHAnsi" w:hAnsi="Times New Roman" w:cs="Times New Roman"/>
            <w:b/>
            <w:bCs/>
            <w:shd w:val="clear" w:color="auto" w:fill="FFFFFF"/>
          </w:rPr>
          <w:t>Frederick II</w:t>
        </w:r>
        <w:r w:rsidR="004819A9">
          <w:rPr>
            <w:rFonts w:ascii="Times New Roman" w:eastAsiaTheme="minorHAnsi" w:hAnsi="Times New Roman" w:cs="Times New Roman"/>
            <w:b/>
            <w:bCs/>
            <w:shd w:val="clear" w:color="auto" w:fill="FFFFFF"/>
          </w:rPr>
          <w:t xml:space="preserve"> the </w:t>
        </w:r>
        <w:r w:rsidRPr="0017566E">
          <w:rPr>
            <w:rFonts w:ascii="Times New Roman" w:eastAsiaTheme="minorHAnsi" w:hAnsi="Times New Roman" w:cs="Times New Roman"/>
            <w:b/>
            <w:bCs/>
            <w:shd w:val="clear" w:color="auto" w:fill="FFFFFF"/>
          </w:rPr>
          <w:t>Holy Roman Emperor</w:t>
        </w:r>
      </w:hyperlink>
      <w:r w:rsidR="0089171A" w:rsidRPr="0017566E">
        <w:rPr>
          <w:rFonts w:ascii="Times New Roman" w:eastAsiaTheme="minorHAnsi" w:hAnsi="Times New Roman" w:cs="Times New Roman"/>
          <w:b/>
          <w:bCs/>
          <w:shd w:val="clear" w:color="auto" w:fill="FFFFFF"/>
        </w:rPr>
        <w:t xml:space="preserve">. </w:t>
      </w:r>
      <w:r w:rsidRPr="0017566E">
        <w:rPr>
          <w:rFonts w:ascii="Times New Roman" w:eastAsiaTheme="minorHAnsi" w:hAnsi="Times New Roman" w:cs="Times New Roman"/>
          <w:b/>
          <w:bCs/>
          <w:shd w:val="clear" w:color="auto" w:fill="FFFFFF"/>
        </w:rPr>
        <w:t> Thomas's mother, Theodora Galluccio, Countess of Teano, belonged to the Rossi branch of the </w:t>
      </w:r>
      <w:hyperlink r:id="rId10" w:tooltip="Naples" w:history="1">
        <w:r w:rsidRPr="0017566E">
          <w:rPr>
            <w:rFonts w:ascii="Times New Roman" w:eastAsiaTheme="minorHAnsi" w:hAnsi="Times New Roman" w:cs="Times New Roman"/>
            <w:b/>
            <w:bCs/>
            <w:shd w:val="clear" w:color="auto" w:fill="FFFFFF"/>
          </w:rPr>
          <w:t>Neapolitan</w:t>
        </w:r>
      </w:hyperlink>
      <w:r w:rsidRPr="0017566E">
        <w:rPr>
          <w:rFonts w:ascii="Times New Roman" w:eastAsiaTheme="minorHAnsi" w:hAnsi="Times New Roman" w:cs="Times New Roman"/>
          <w:b/>
          <w:bCs/>
          <w:shd w:val="clear" w:color="auto" w:fill="FFFFFF"/>
        </w:rPr>
        <w:t> Caracciolo family. </w:t>
      </w:r>
      <w:r w:rsidR="0073181D" w:rsidRPr="0017566E">
        <w:rPr>
          <w:rFonts w:ascii="Times New Roman" w:eastAsiaTheme="minorHAnsi" w:hAnsi="Times New Roman" w:cs="Times New Roman"/>
          <w:b/>
          <w:bCs/>
          <w:shd w:val="clear" w:color="auto" w:fill="FFFFFF"/>
        </w:rPr>
        <w:t>Thomas’ uncle,</w:t>
      </w:r>
      <w:r w:rsidRPr="0017566E">
        <w:rPr>
          <w:rFonts w:ascii="Times New Roman" w:eastAsiaTheme="minorHAnsi" w:hAnsi="Times New Roman" w:cs="Times New Roman"/>
          <w:b/>
          <w:bCs/>
          <w:shd w:val="clear" w:color="auto" w:fill="FFFFFF"/>
        </w:rPr>
        <w:t xml:space="preserve"> Sinibald</w:t>
      </w:r>
      <w:r w:rsidR="0073181D" w:rsidRPr="0017566E">
        <w:rPr>
          <w:rFonts w:ascii="Times New Roman" w:eastAsiaTheme="minorHAnsi" w:hAnsi="Times New Roman" w:cs="Times New Roman"/>
          <w:b/>
          <w:bCs/>
          <w:shd w:val="clear" w:color="auto" w:fill="FFFFFF"/>
        </w:rPr>
        <w:t xml:space="preserve">, </w:t>
      </w:r>
      <w:r w:rsidRPr="0017566E">
        <w:rPr>
          <w:rFonts w:ascii="Times New Roman" w:eastAsiaTheme="minorHAnsi" w:hAnsi="Times New Roman" w:cs="Times New Roman"/>
          <w:b/>
          <w:bCs/>
          <w:shd w:val="clear" w:color="auto" w:fill="FFFFFF"/>
        </w:rPr>
        <w:t>was </w:t>
      </w:r>
      <w:hyperlink r:id="rId11" w:tooltip="Abbot" w:history="1">
        <w:r w:rsidRPr="0017566E">
          <w:rPr>
            <w:rFonts w:ascii="Times New Roman" w:eastAsiaTheme="minorHAnsi" w:hAnsi="Times New Roman" w:cs="Times New Roman"/>
            <w:b/>
            <w:bCs/>
            <w:shd w:val="clear" w:color="auto" w:fill="FFFFFF"/>
          </w:rPr>
          <w:t>abbot</w:t>
        </w:r>
      </w:hyperlink>
      <w:r w:rsidRPr="0017566E">
        <w:rPr>
          <w:rFonts w:ascii="Times New Roman" w:eastAsiaTheme="minorHAnsi" w:hAnsi="Times New Roman" w:cs="Times New Roman"/>
          <w:b/>
          <w:bCs/>
          <w:shd w:val="clear" w:color="auto" w:fill="FFFFFF"/>
        </w:rPr>
        <w:t> of </w:t>
      </w:r>
      <w:hyperlink r:id="rId12" w:tooltip="Monte Cassino" w:history="1">
        <w:r w:rsidRPr="0017566E">
          <w:rPr>
            <w:rFonts w:ascii="Times New Roman" w:eastAsiaTheme="minorHAnsi" w:hAnsi="Times New Roman" w:cs="Times New Roman"/>
            <w:b/>
            <w:bCs/>
            <w:shd w:val="clear" w:color="auto" w:fill="FFFFFF"/>
          </w:rPr>
          <w:t>Monte Cassino</w:t>
        </w:r>
      </w:hyperlink>
      <w:r w:rsidRPr="0017566E">
        <w:rPr>
          <w:rFonts w:ascii="Times New Roman" w:eastAsiaTheme="minorHAnsi" w:hAnsi="Times New Roman" w:cs="Times New Roman"/>
          <w:b/>
          <w:bCs/>
          <w:shd w:val="clear" w:color="auto" w:fill="FFFFFF"/>
        </w:rPr>
        <w:t>, the oldest </w:t>
      </w:r>
      <w:hyperlink r:id="rId13" w:tooltip="Order of St. Benedictine" w:history="1">
        <w:r w:rsidRPr="0017566E">
          <w:rPr>
            <w:rFonts w:ascii="Times New Roman" w:eastAsiaTheme="minorHAnsi" w:hAnsi="Times New Roman" w:cs="Times New Roman"/>
            <w:b/>
            <w:bCs/>
            <w:shd w:val="clear" w:color="auto" w:fill="FFFFFF"/>
          </w:rPr>
          <w:t>Benedictine</w:t>
        </w:r>
      </w:hyperlink>
      <w:r w:rsidRPr="0017566E">
        <w:rPr>
          <w:rFonts w:ascii="Times New Roman" w:eastAsiaTheme="minorHAnsi" w:hAnsi="Times New Roman" w:cs="Times New Roman"/>
          <w:b/>
          <w:bCs/>
          <w:shd w:val="clear" w:color="auto" w:fill="FFFFFF"/>
        </w:rPr>
        <w:t> </w:t>
      </w:r>
      <w:hyperlink r:id="rId14" w:tooltip="Monastery" w:history="1">
        <w:r w:rsidRPr="0017566E">
          <w:rPr>
            <w:rFonts w:ascii="Times New Roman" w:eastAsiaTheme="minorHAnsi" w:hAnsi="Times New Roman" w:cs="Times New Roman"/>
            <w:b/>
            <w:bCs/>
            <w:shd w:val="clear" w:color="auto" w:fill="FFFFFF"/>
          </w:rPr>
          <w:t>monastery</w:t>
        </w:r>
      </w:hyperlink>
      <w:r w:rsidRPr="0017566E">
        <w:rPr>
          <w:rFonts w:ascii="Times New Roman" w:eastAsiaTheme="minorHAnsi" w:hAnsi="Times New Roman" w:cs="Times New Roman"/>
          <w:b/>
          <w:bCs/>
          <w:shd w:val="clear" w:color="auto" w:fill="FFFFFF"/>
        </w:rPr>
        <w:t xml:space="preserve">. </w:t>
      </w:r>
      <w:r w:rsidR="007F39E0">
        <w:rPr>
          <w:rFonts w:ascii="Times New Roman" w:eastAsiaTheme="minorHAnsi" w:hAnsi="Times New Roman" w:cs="Times New Roman"/>
          <w:b/>
          <w:bCs/>
          <w:shd w:val="clear" w:color="auto" w:fill="FFFFFF"/>
        </w:rPr>
        <w:t>Thomas</w:t>
      </w:r>
      <w:r w:rsidRPr="0017566E">
        <w:rPr>
          <w:rFonts w:ascii="Times New Roman" w:eastAsiaTheme="minorHAnsi" w:hAnsi="Times New Roman" w:cs="Times New Roman"/>
          <w:b/>
          <w:bCs/>
          <w:shd w:val="clear" w:color="auto" w:fill="FFFFFF"/>
        </w:rPr>
        <w:t xml:space="preserve"> was the youngest of four sons and had two sisters. While the rest of the family's sons pursued military careers, the family intended for Thomas to follow his uncle into the abbacy; this would have been a normal career path for a younger son of Southern Italian nobility.</w:t>
      </w:r>
    </w:p>
    <w:p w14:paraId="7B5E1257" w14:textId="77777777" w:rsidR="002A2A14" w:rsidRPr="0017566E" w:rsidRDefault="002A2A14" w:rsidP="00AC4C04">
      <w:pPr>
        <w:pStyle w:val="NoSpacing"/>
        <w:jc w:val="center"/>
        <w:rPr>
          <w:rFonts w:ascii="Times New Roman" w:eastAsiaTheme="minorHAnsi" w:hAnsi="Times New Roman" w:cs="Times New Roman"/>
          <w:b/>
          <w:bCs/>
          <w:sz w:val="10"/>
          <w:szCs w:val="10"/>
          <w:shd w:val="clear" w:color="auto" w:fill="FFFFFF"/>
        </w:rPr>
      </w:pPr>
    </w:p>
    <w:p w14:paraId="62F27C47" w14:textId="77777777" w:rsidR="00913AB7" w:rsidRPr="0017566E" w:rsidRDefault="00053FE0" w:rsidP="00AC4C04">
      <w:pPr>
        <w:pStyle w:val="NoSpacing"/>
        <w:jc w:val="center"/>
        <w:rPr>
          <w:rFonts w:ascii="Times New Roman" w:eastAsia="Times New Roman" w:hAnsi="Times New Roman" w:cs="Times New Roman"/>
          <w:b/>
          <w:bCs/>
        </w:rPr>
      </w:pPr>
      <w:r w:rsidRPr="0017566E">
        <w:rPr>
          <w:rFonts w:ascii="Times New Roman" w:eastAsia="Times New Roman" w:hAnsi="Times New Roman" w:cs="Times New Roman"/>
          <w:b/>
          <w:bCs/>
        </w:rPr>
        <w:t>At the age of five, Thomas began his early education at Monte Cassino. After the military conflict between Frederick II and </w:t>
      </w:r>
      <w:hyperlink r:id="rId15" w:tooltip="Pope Gregory IX" w:history="1">
        <w:r w:rsidRPr="0017566E">
          <w:rPr>
            <w:rFonts w:ascii="Times New Roman" w:eastAsia="Times New Roman" w:hAnsi="Times New Roman" w:cs="Times New Roman"/>
            <w:b/>
            <w:bCs/>
          </w:rPr>
          <w:t>Pope Gregory IX</w:t>
        </w:r>
      </w:hyperlink>
      <w:r w:rsidRPr="0017566E">
        <w:rPr>
          <w:rFonts w:ascii="Times New Roman" w:eastAsia="Times New Roman" w:hAnsi="Times New Roman" w:cs="Times New Roman"/>
          <w:b/>
          <w:bCs/>
        </w:rPr>
        <w:t xml:space="preserve"> spilt the abbey </w:t>
      </w:r>
    </w:p>
    <w:p w14:paraId="0B96A68F" w14:textId="77777777" w:rsidR="00E168FA" w:rsidRDefault="00053FE0" w:rsidP="00AC4C04">
      <w:pPr>
        <w:pStyle w:val="NoSpacing"/>
        <w:jc w:val="center"/>
        <w:rPr>
          <w:rFonts w:ascii="Times New Roman" w:eastAsia="Times New Roman" w:hAnsi="Times New Roman" w:cs="Times New Roman"/>
          <w:b/>
          <w:bCs/>
        </w:rPr>
      </w:pPr>
      <w:r w:rsidRPr="0017566E">
        <w:rPr>
          <w:rFonts w:ascii="Times New Roman" w:eastAsia="Times New Roman" w:hAnsi="Times New Roman" w:cs="Times New Roman"/>
          <w:b/>
          <w:bCs/>
        </w:rPr>
        <w:t>in early 1239, Landulf and Theodora had Thomas enrolled at the</w:t>
      </w:r>
      <w:r w:rsidR="00BA06D9" w:rsidRPr="0017566E">
        <w:rPr>
          <w:rFonts w:ascii="Times New Roman" w:eastAsia="Times New Roman" w:hAnsi="Times New Roman" w:cs="Times New Roman"/>
          <w:b/>
          <w:bCs/>
        </w:rPr>
        <w:t xml:space="preserve"> </w:t>
      </w:r>
      <w:hyperlink r:id="rId16" w:tooltip="University of Naples Federico II" w:history="1">
        <w:r w:rsidRPr="0017566E">
          <w:rPr>
            <w:rFonts w:ascii="Times New Roman" w:eastAsia="Times New Roman" w:hAnsi="Times New Roman" w:cs="Times New Roman"/>
            <w:b/>
            <w:bCs/>
          </w:rPr>
          <w:t>university</w:t>
        </w:r>
      </w:hyperlink>
      <w:r w:rsidRPr="0017566E">
        <w:rPr>
          <w:rFonts w:ascii="Times New Roman" w:eastAsia="Times New Roman" w:hAnsi="Times New Roman" w:cs="Times New Roman"/>
          <w:b/>
          <w:bCs/>
        </w:rPr>
        <w:t xml:space="preserve"> established by Frederick in </w:t>
      </w:r>
      <w:hyperlink r:id="rId17" w:tooltip="Naples" w:history="1">
        <w:r w:rsidRPr="0017566E">
          <w:rPr>
            <w:rFonts w:ascii="Times New Roman" w:eastAsia="Times New Roman" w:hAnsi="Times New Roman" w:cs="Times New Roman"/>
            <w:b/>
            <w:bCs/>
          </w:rPr>
          <w:t>Naples</w:t>
        </w:r>
      </w:hyperlink>
      <w:r w:rsidRPr="0017566E">
        <w:rPr>
          <w:rFonts w:ascii="Times New Roman" w:eastAsia="Times New Roman" w:hAnsi="Times New Roman" w:cs="Times New Roman"/>
          <w:b/>
          <w:bCs/>
        </w:rPr>
        <w:t>. </w:t>
      </w:r>
    </w:p>
    <w:p w14:paraId="2D806B9B" w14:textId="77777777" w:rsidR="00E168FA" w:rsidRDefault="00BA06D9" w:rsidP="00AC4C04">
      <w:pPr>
        <w:pStyle w:val="NoSpacing"/>
        <w:jc w:val="center"/>
        <w:rPr>
          <w:rFonts w:ascii="Times New Roman" w:eastAsia="Times New Roman" w:hAnsi="Times New Roman" w:cs="Times New Roman"/>
          <w:b/>
          <w:bCs/>
        </w:rPr>
      </w:pPr>
      <w:r w:rsidRPr="0017566E">
        <w:rPr>
          <w:rFonts w:ascii="Times New Roman" w:eastAsia="Times New Roman" w:hAnsi="Times New Roman" w:cs="Times New Roman"/>
          <w:b/>
          <w:bCs/>
        </w:rPr>
        <w:t xml:space="preserve"> </w:t>
      </w:r>
      <w:r w:rsidR="00053FE0" w:rsidRPr="0017566E">
        <w:rPr>
          <w:rFonts w:ascii="Times New Roman" w:eastAsia="Times New Roman" w:hAnsi="Times New Roman" w:cs="Times New Roman"/>
          <w:b/>
          <w:bCs/>
        </w:rPr>
        <w:t>It was at this university that Thomas was presumably introduced</w:t>
      </w:r>
      <w:r w:rsidRPr="0017566E">
        <w:rPr>
          <w:rFonts w:ascii="Times New Roman" w:eastAsia="Times New Roman" w:hAnsi="Times New Roman" w:cs="Times New Roman"/>
          <w:b/>
          <w:bCs/>
        </w:rPr>
        <w:t xml:space="preserve"> </w:t>
      </w:r>
      <w:r w:rsidR="00053FE0" w:rsidRPr="0017566E">
        <w:rPr>
          <w:rFonts w:ascii="Times New Roman" w:eastAsia="Times New Roman" w:hAnsi="Times New Roman" w:cs="Times New Roman"/>
          <w:b/>
          <w:bCs/>
        </w:rPr>
        <w:t>to </w:t>
      </w:r>
      <w:hyperlink r:id="rId18" w:tooltip="Aristotle" w:history="1">
        <w:r w:rsidR="00053FE0" w:rsidRPr="0017566E">
          <w:rPr>
            <w:rFonts w:ascii="Times New Roman" w:eastAsia="Times New Roman" w:hAnsi="Times New Roman" w:cs="Times New Roman"/>
            <w:b/>
            <w:bCs/>
          </w:rPr>
          <w:t>Aristotle</w:t>
        </w:r>
      </w:hyperlink>
      <w:r w:rsidR="00053FE0" w:rsidRPr="0017566E">
        <w:rPr>
          <w:rFonts w:ascii="Times New Roman" w:eastAsia="Times New Roman" w:hAnsi="Times New Roman" w:cs="Times New Roman"/>
          <w:b/>
          <w:bCs/>
        </w:rPr>
        <w:t>, </w:t>
      </w:r>
      <w:hyperlink r:id="rId19" w:tooltip="Averroes" w:history="1">
        <w:r w:rsidR="00053FE0" w:rsidRPr="0017566E">
          <w:rPr>
            <w:rFonts w:ascii="Times New Roman" w:eastAsia="Times New Roman" w:hAnsi="Times New Roman" w:cs="Times New Roman"/>
            <w:b/>
            <w:bCs/>
          </w:rPr>
          <w:t>Averroes</w:t>
        </w:r>
      </w:hyperlink>
      <w:r w:rsidR="00053FE0" w:rsidRPr="0017566E">
        <w:rPr>
          <w:rFonts w:ascii="Times New Roman" w:eastAsia="Times New Roman" w:hAnsi="Times New Roman" w:cs="Times New Roman"/>
          <w:b/>
          <w:bCs/>
        </w:rPr>
        <w:t> and </w:t>
      </w:r>
      <w:hyperlink r:id="rId20" w:tooltip="Maimonides" w:history="1">
        <w:r w:rsidR="00053FE0" w:rsidRPr="0017566E">
          <w:rPr>
            <w:rFonts w:ascii="Times New Roman" w:eastAsia="Times New Roman" w:hAnsi="Times New Roman" w:cs="Times New Roman"/>
            <w:b/>
            <w:bCs/>
          </w:rPr>
          <w:t>Maimonides</w:t>
        </w:r>
      </w:hyperlink>
      <w:r w:rsidR="00053FE0" w:rsidRPr="0017566E">
        <w:rPr>
          <w:rFonts w:ascii="Times New Roman" w:eastAsia="Times New Roman" w:hAnsi="Times New Roman" w:cs="Times New Roman"/>
          <w:b/>
          <w:bCs/>
        </w:rPr>
        <w:t>, all of whom would influence his theological philosophy. </w:t>
      </w:r>
    </w:p>
    <w:p w14:paraId="32ACE0DE" w14:textId="77777777" w:rsidR="00E168FA" w:rsidRDefault="00053FE0" w:rsidP="00AC4C04">
      <w:pPr>
        <w:pStyle w:val="NoSpacing"/>
        <w:jc w:val="center"/>
        <w:rPr>
          <w:rFonts w:ascii="Times New Roman" w:eastAsia="Times New Roman" w:hAnsi="Times New Roman" w:cs="Times New Roman"/>
          <w:b/>
          <w:bCs/>
        </w:rPr>
      </w:pPr>
      <w:r w:rsidRPr="0017566E">
        <w:rPr>
          <w:rFonts w:ascii="Times New Roman" w:eastAsia="Times New Roman" w:hAnsi="Times New Roman" w:cs="Times New Roman"/>
          <w:b/>
          <w:bCs/>
        </w:rPr>
        <w:t> During his study at Naples, Thomas also came under the influence of John of St. Julian, a Dominican preacher in Naples, who was part of the active effort by the </w:t>
      </w:r>
    </w:p>
    <w:p w14:paraId="2D3B6A09" w14:textId="77777777" w:rsidR="00053FE0" w:rsidRPr="0017566E" w:rsidRDefault="00053FE0" w:rsidP="00AC4C04">
      <w:pPr>
        <w:pStyle w:val="NoSpacing"/>
        <w:jc w:val="center"/>
        <w:rPr>
          <w:rFonts w:ascii="Times New Roman" w:eastAsia="Times New Roman" w:hAnsi="Times New Roman" w:cs="Times New Roman"/>
          <w:b/>
          <w:bCs/>
        </w:rPr>
      </w:pPr>
      <w:hyperlink r:id="rId21" w:tooltip="Dominican Order" w:history="1">
        <w:r w:rsidRPr="0017566E">
          <w:rPr>
            <w:rFonts w:ascii="Times New Roman" w:eastAsia="Times New Roman" w:hAnsi="Times New Roman" w:cs="Times New Roman"/>
            <w:b/>
            <w:bCs/>
          </w:rPr>
          <w:t>Dominican Order</w:t>
        </w:r>
      </w:hyperlink>
      <w:r w:rsidRPr="0017566E">
        <w:rPr>
          <w:rFonts w:ascii="Times New Roman" w:eastAsia="Times New Roman" w:hAnsi="Times New Roman" w:cs="Times New Roman"/>
          <w:b/>
          <w:bCs/>
        </w:rPr>
        <w:t> to recruit devout followers.</w:t>
      </w:r>
      <w:r w:rsidR="00913AB7" w:rsidRPr="0017566E">
        <w:rPr>
          <w:rFonts w:ascii="Times New Roman" w:eastAsia="Times New Roman" w:hAnsi="Times New Roman" w:cs="Times New Roman"/>
          <w:b/>
          <w:bCs/>
        </w:rPr>
        <w:t xml:space="preserve"> </w:t>
      </w:r>
    </w:p>
    <w:p w14:paraId="5B5F9663" w14:textId="77777777" w:rsidR="00913AB7" w:rsidRPr="0017566E" w:rsidRDefault="00913AB7" w:rsidP="00AC4C04">
      <w:pPr>
        <w:pStyle w:val="NoSpacing"/>
        <w:jc w:val="center"/>
        <w:rPr>
          <w:rFonts w:ascii="Times New Roman" w:eastAsia="Times New Roman" w:hAnsi="Times New Roman" w:cs="Times New Roman"/>
          <w:b/>
          <w:bCs/>
          <w:sz w:val="10"/>
          <w:szCs w:val="10"/>
        </w:rPr>
      </w:pPr>
    </w:p>
    <w:p w14:paraId="7D1939DD" w14:textId="77777777" w:rsidR="00053FE0" w:rsidRPr="0017566E" w:rsidRDefault="00053FE0" w:rsidP="00AC4C04">
      <w:pPr>
        <w:pStyle w:val="NoSpacing"/>
        <w:jc w:val="center"/>
        <w:rPr>
          <w:rFonts w:ascii="Times New Roman" w:eastAsia="Times New Roman" w:hAnsi="Times New Roman" w:cs="Times New Roman"/>
          <w:b/>
          <w:bCs/>
        </w:rPr>
      </w:pPr>
      <w:r w:rsidRPr="0017566E">
        <w:rPr>
          <w:rFonts w:ascii="Times New Roman" w:eastAsia="Times New Roman" w:hAnsi="Times New Roman" w:cs="Times New Roman"/>
          <w:b/>
          <w:bCs/>
        </w:rPr>
        <w:t>At the age of nineteen, Thomas resolved to join the </w:t>
      </w:r>
      <w:hyperlink r:id="rId22" w:tooltip="Dominican Order" w:history="1">
        <w:r w:rsidRPr="0017566E">
          <w:rPr>
            <w:rFonts w:ascii="Times New Roman" w:eastAsia="Times New Roman" w:hAnsi="Times New Roman" w:cs="Times New Roman"/>
            <w:b/>
            <w:bCs/>
          </w:rPr>
          <w:t>Dominican Order</w:t>
        </w:r>
      </w:hyperlink>
      <w:r w:rsidRPr="0017566E">
        <w:rPr>
          <w:rFonts w:ascii="Times New Roman" w:eastAsia="Times New Roman" w:hAnsi="Times New Roman" w:cs="Times New Roman"/>
          <w:b/>
          <w:bCs/>
        </w:rPr>
        <w:t>. His change of heart, however, did not please his family. In an attempt to prevent Theodora's interference in Thomas's choice, the Dominicans arranged to move Thomas to Rome, and from </w:t>
      </w:r>
      <w:hyperlink r:id="rId23" w:tooltip="Rome" w:history="1">
        <w:r w:rsidRPr="0017566E">
          <w:rPr>
            <w:rFonts w:ascii="Times New Roman" w:eastAsia="Times New Roman" w:hAnsi="Times New Roman" w:cs="Times New Roman"/>
            <w:b/>
            <w:bCs/>
          </w:rPr>
          <w:t>Rome</w:t>
        </w:r>
      </w:hyperlink>
      <w:r w:rsidRPr="0017566E">
        <w:rPr>
          <w:rFonts w:ascii="Times New Roman" w:eastAsia="Times New Roman" w:hAnsi="Times New Roman" w:cs="Times New Roman"/>
          <w:b/>
          <w:bCs/>
        </w:rPr>
        <w:t>, to </w:t>
      </w:r>
      <w:hyperlink r:id="rId24" w:tooltip="Paris" w:history="1">
        <w:r w:rsidRPr="0017566E">
          <w:rPr>
            <w:rFonts w:ascii="Times New Roman" w:eastAsia="Times New Roman" w:hAnsi="Times New Roman" w:cs="Times New Roman"/>
            <w:b/>
            <w:bCs/>
          </w:rPr>
          <w:t>Paris</w:t>
        </w:r>
      </w:hyperlink>
      <w:r w:rsidRPr="0017566E">
        <w:rPr>
          <w:rFonts w:ascii="Times New Roman" w:eastAsia="Times New Roman" w:hAnsi="Times New Roman" w:cs="Times New Roman"/>
          <w:b/>
          <w:bCs/>
        </w:rPr>
        <w:t>. However, while on his journey to Rome, per Theodora's instructions, his brothers seized him as he was drinking from a spring and took him back to his parents</w:t>
      </w:r>
      <w:r w:rsidR="006908B5" w:rsidRPr="0017566E">
        <w:rPr>
          <w:rFonts w:ascii="Times New Roman" w:eastAsia="Times New Roman" w:hAnsi="Times New Roman" w:cs="Times New Roman"/>
          <w:b/>
          <w:bCs/>
        </w:rPr>
        <w:t xml:space="preserve">. </w:t>
      </w:r>
    </w:p>
    <w:p w14:paraId="4BCDD4B0" w14:textId="77777777" w:rsidR="00E168FA" w:rsidRDefault="00053FE0" w:rsidP="00AC4C04">
      <w:pPr>
        <w:pStyle w:val="NoSpacing"/>
        <w:jc w:val="center"/>
        <w:rPr>
          <w:rFonts w:ascii="Times New Roman" w:eastAsia="Times New Roman" w:hAnsi="Times New Roman" w:cs="Times New Roman"/>
          <w:b/>
          <w:bCs/>
        </w:rPr>
      </w:pPr>
      <w:r w:rsidRPr="0017566E">
        <w:rPr>
          <w:rFonts w:ascii="Times New Roman" w:eastAsia="Times New Roman" w:hAnsi="Times New Roman" w:cs="Times New Roman"/>
          <w:b/>
          <w:bCs/>
        </w:rPr>
        <w:t>Thomas was held prisoner for almost one year in the family castles at Monte San Giovanni and Roccasecca in an attempt to prevent him from assuming the Dominican habit and to push him into renouncing his new aspiration. Political concerns prevented the Pope from ordering Thomas's release, which had the effect of extending Thomas's detention. Thomas passed this time</w:t>
      </w:r>
    </w:p>
    <w:p w14:paraId="32653217" w14:textId="77777777" w:rsidR="00E168FA" w:rsidRDefault="00053FE0" w:rsidP="00AC4C04">
      <w:pPr>
        <w:pStyle w:val="NoSpacing"/>
        <w:jc w:val="center"/>
        <w:rPr>
          <w:rFonts w:ascii="Times New Roman" w:eastAsia="Times New Roman" w:hAnsi="Times New Roman" w:cs="Times New Roman"/>
          <w:b/>
          <w:bCs/>
        </w:rPr>
      </w:pPr>
      <w:r w:rsidRPr="0017566E">
        <w:rPr>
          <w:rFonts w:ascii="Times New Roman" w:eastAsia="Times New Roman" w:hAnsi="Times New Roman" w:cs="Times New Roman"/>
          <w:b/>
          <w:bCs/>
        </w:rPr>
        <w:t xml:space="preserve"> of trial tutoring his sisters and communicating </w:t>
      </w:r>
    </w:p>
    <w:p w14:paraId="6F3F6123" w14:textId="77777777" w:rsidR="00053FE0" w:rsidRPr="0017566E" w:rsidRDefault="00053FE0" w:rsidP="00AC4C04">
      <w:pPr>
        <w:pStyle w:val="NoSpacing"/>
        <w:jc w:val="center"/>
        <w:rPr>
          <w:rFonts w:ascii="Times New Roman" w:eastAsia="Times New Roman" w:hAnsi="Times New Roman" w:cs="Times New Roman"/>
          <w:b/>
          <w:bCs/>
          <w:vertAlign w:val="superscript"/>
        </w:rPr>
      </w:pPr>
      <w:r w:rsidRPr="0017566E">
        <w:rPr>
          <w:rFonts w:ascii="Times New Roman" w:eastAsia="Times New Roman" w:hAnsi="Times New Roman" w:cs="Times New Roman"/>
          <w:b/>
          <w:bCs/>
        </w:rPr>
        <w:t>with members of the Dominican Order.</w:t>
      </w:r>
      <w:r w:rsidR="00ED0BE8" w:rsidRPr="0017566E">
        <w:rPr>
          <w:rFonts w:ascii="Times New Roman" w:eastAsia="Times New Roman" w:hAnsi="Times New Roman" w:cs="Times New Roman"/>
          <w:b/>
          <w:bCs/>
          <w:vertAlign w:val="superscript"/>
        </w:rPr>
        <w:t xml:space="preserve"> </w:t>
      </w:r>
    </w:p>
    <w:p w14:paraId="6D7E722D" w14:textId="77777777" w:rsidR="002923AB" w:rsidRPr="0017566E" w:rsidRDefault="002923AB" w:rsidP="006C501F">
      <w:pPr>
        <w:pStyle w:val="NoSpacing"/>
        <w:rPr>
          <w:rFonts w:ascii="Times New Roman" w:hAnsi="Times New Roman" w:cs="Times New Roman"/>
          <w:b/>
          <w:bCs/>
          <w:sz w:val="10"/>
          <w:szCs w:val="10"/>
          <w:shd w:val="clear" w:color="auto" w:fill="FFFFFF"/>
        </w:rPr>
      </w:pPr>
    </w:p>
    <w:p w14:paraId="26EF08EF" w14:textId="77777777" w:rsidR="002923AB" w:rsidRPr="00A704C3" w:rsidRDefault="002923AB" w:rsidP="00160ACC">
      <w:pPr>
        <w:pStyle w:val="NoSpacing"/>
        <w:jc w:val="center"/>
        <w:rPr>
          <w:rFonts w:ascii="Times New Roman" w:hAnsi="Times New Roman" w:cs="Times New Roman"/>
          <w:b/>
          <w:bCs/>
          <w:sz w:val="26"/>
          <w:szCs w:val="26"/>
          <w:u w:val="single"/>
          <w:shd w:val="clear" w:color="auto" w:fill="FFFFFF"/>
        </w:rPr>
      </w:pPr>
      <w:r w:rsidRPr="00A704C3">
        <w:rPr>
          <w:rFonts w:ascii="Times New Roman" w:hAnsi="Times New Roman" w:cs="Times New Roman"/>
          <w:b/>
          <w:bCs/>
          <w:sz w:val="26"/>
          <w:szCs w:val="26"/>
          <w:u w:val="single"/>
          <w:shd w:val="clear" w:color="auto" w:fill="FFFFFF"/>
        </w:rPr>
        <w:t>Timeline</w:t>
      </w:r>
      <w:r w:rsidR="00466704" w:rsidRPr="00A704C3">
        <w:rPr>
          <w:rFonts w:ascii="Times New Roman" w:hAnsi="Times New Roman" w:cs="Times New Roman"/>
          <w:b/>
          <w:bCs/>
          <w:sz w:val="26"/>
          <w:szCs w:val="26"/>
          <w:u w:val="single"/>
          <w:shd w:val="clear" w:color="auto" w:fill="FFFFFF"/>
        </w:rPr>
        <w:t xml:space="preserve"> from 12</w:t>
      </w:r>
      <w:r w:rsidR="00083C4A" w:rsidRPr="00A704C3">
        <w:rPr>
          <w:rFonts w:ascii="Times New Roman" w:hAnsi="Times New Roman" w:cs="Times New Roman"/>
          <w:b/>
          <w:bCs/>
          <w:sz w:val="26"/>
          <w:szCs w:val="26"/>
          <w:u w:val="single"/>
          <w:shd w:val="clear" w:color="auto" w:fill="FFFFFF"/>
        </w:rPr>
        <w:t>4</w:t>
      </w:r>
      <w:r w:rsidR="0035160A" w:rsidRPr="00A704C3">
        <w:rPr>
          <w:rFonts w:ascii="Times New Roman" w:hAnsi="Times New Roman" w:cs="Times New Roman"/>
          <w:b/>
          <w:bCs/>
          <w:sz w:val="26"/>
          <w:szCs w:val="26"/>
          <w:u w:val="single"/>
          <w:shd w:val="clear" w:color="auto" w:fill="FFFFFF"/>
        </w:rPr>
        <w:t>4</w:t>
      </w:r>
      <w:r w:rsidR="00466704" w:rsidRPr="00A704C3">
        <w:rPr>
          <w:rFonts w:ascii="Times New Roman" w:hAnsi="Times New Roman" w:cs="Times New Roman"/>
          <w:b/>
          <w:bCs/>
          <w:sz w:val="26"/>
          <w:szCs w:val="26"/>
          <w:u w:val="single"/>
          <w:shd w:val="clear" w:color="auto" w:fill="FFFFFF"/>
        </w:rPr>
        <w:t xml:space="preserve"> until his death in 1274</w:t>
      </w:r>
    </w:p>
    <w:p w14:paraId="3B36718C" w14:textId="77777777" w:rsidR="00160ACC" w:rsidRPr="00160ACC" w:rsidRDefault="00160ACC" w:rsidP="00FA09C9">
      <w:pPr>
        <w:pStyle w:val="NoSpacing"/>
        <w:rPr>
          <w:rFonts w:ascii="Times New Roman" w:hAnsi="Times New Roman" w:cs="Times New Roman"/>
          <w:b/>
          <w:bCs/>
          <w:sz w:val="10"/>
          <w:szCs w:val="10"/>
          <w:shd w:val="clear" w:color="auto" w:fill="FFFFFF"/>
        </w:rPr>
      </w:pPr>
    </w:p>
    <w:p w14:paraId="32AECE98" w14:textId="77777777" w:rsidR="0035160A" w:rsidRPr="0017566E" w:rsidRDefault="0035160A" w:rsidP="00FA09C9">
      <w:pPr>
        <w:pStyle w:val="NoSpacing"/>
        <w:rPr>
          <w:rFonts w:ascii="Times New Roman" w:hAnsi="Times New Roman" w:cs="Times New Roman"/>
          <w:b/>
          <w:bCs/>
          <w:shd w:val="clear" w:color="auto" w:fill="FFFFFF"/>
        </w:rPr>
      </w:pPr>
      <w:r w:rsidRPr="00467390">
        <w:rPr>
          <w:rFonts w:ascii="Times New Roman" w:hAnsi="Times New Roman" w:cs="Times New Roman"/>
          <w:b/>
          <w:bCs/>
          <w:u w:val="single"/>
          <w:shd w:val="clear" w:color="auto" w:fill="FFFFFF"/>
        </w:rPr>
        <w:t>1244</w:t>
      </w:r>
      <w:r w:rsidRPr="0017566E">
        <w:rPr>
          <w:rFonts w:ascii="Times New Roman" w:hAnsi="Times New Roman" w:cs="Times New Roman"/>
          <w:b/>
          <w:bCs/>
          <w:shd w:val="clear" w:color="auto" w:fill="FFFFFF"/>
        </w:rPr>
        <w:t xml:space="preserve"> </w:t>
      </w:r>
      <w:r w:rsidR="00E01B23" w:rsidRPr="0017566E">
        <w:rPr>
          <w:rFonts w:ascii="Times New Roman" w:hAnsi="Times New Roman" w:cs="Times New Roman"/>
          <w:b/>
          <w:bCs/>
          <w:shd w:val="clear" w:color="auto" w:fill="FFFFFF"/>
        </w:rPr>
        <w:t>-</w:t>
      </w:r>
      <w:r w:rsidRPr="0017566E">
        <w:rPr>
          <w:rFonts w:ascii="Times New Roman" w:hAnsi="Times New Roman" w:cs="Times New Roman"/>
          <w:b/>
          <w:bCs/>
          <w:shd w:val="clear" w:color="auto" w:fill="FFFFFF"/>
        </w:rPr>
        <w:t xml:space="preserve"> </w:t>
      </w:r>
      <w:r w:rsidR="00E01B23" w:rsidRPr="0017566E">
        <w:rPr>
          <w:rFonts w:ascii="Times New Roman" w:hAnsi="Times New Roman" w:cs="Times New Roman"/>
          <w:b/>
          <w:bCs/>
          <w:shd w:val="clear" w:color="auto" w:fill="FFFFFF"/>
        </w:rPr>
        <w:t>Theodora arranged for his escape at night</w:t>
      </w:r>
      <w:r w:rsidR="0017566E" w:rsidRPr="0017566E">
        <w:rPr>
          <w:rFonts w:ascii="Times New Roman" w:hAnsi="Times New Roman" w:cs="Times New Roman"/>
          <w:b/>
          <w:bCs/>
          <w:shd w:val="clear" w:color="auto" w:fill="FFFFFF"/>
        </w:rPr>
        <w:t>.  In her mind a secret escape from detention was less damaging than an open surrender to the Dominicans.</w:t>
      </w:r>
    </w:p>
    <w:p w14:paraId="773862AD" w14:textId="77777777" w:rsidR="00083C4A" w:rsidRPr="0017566E" w:rsidRDefault="00083C4A" w:rsidP="00FA09C9">
      <w:pPr>
        <w:pStyle w:val="NoSpacing"/>
        <w:rPr>
          <w:rFonts w:ascii="Times New Roman" w:hAnsi="Times New Roman" w:cs="Times New Roman"/>
          <w:b/>
          <w:bCs/>
          <w:shd w:val="clear" w:color="auto" w:fill="FFFFFF"/>
        </w:rPr>
      </w:pPr>
      <w:r w:rsidRPr="00467390">
        <w:rPr>
          <w:rFonts w:ascii="Times New Roman" w:hAnsi="Times New Roman" w:cs="Times New Roman"/>
          <w:b/>
          <w:bCs/>
          <w:u w:val="single"/>
          <w:shd w:val="clear" w:color="auto" w:fill="FFFFFF"/>
        </w:rPr>
        <w:t>1245</w:t>
      </w:r>
      <w:r w:rsidRPr="00AF32A7">
        <w:rPr>
          <w:rFonts w:ascii="Times New Roman" w:hAnsi="Times New Roman" w:cs="Times New Roman"/>
          <w:b/>
          <w:bCs/>
          <w:shd w:val="clear" w:color="auto" w:fill="FFFFFF"/>
        </w:rPr>
        <w:t xml:space="preserve"> </w:t>
      </w:r>
      <w:r w:rsidR="00E01B23" w:rsidRPr="0017566E">
        <w:rPr>
          <w:rFonts w:ascii="Times New Roman" w:hAnsi="Times New Roman" w:cs="Times New Roman"/>
          <w:b/>
          <w:bCs/>
          <w:shd w:val="clear" w:color="auto" w:fill="FFFFFF"/>
        </w:rPr>
        <w:t>-</w:t>
      </w:r>
      <w:r w:rsidRPr="0017566E">
        <w:rPr>
          <w:rFonts w:ascii="Times New Roman" w:hAnsi="Times New Roman" w:cs="Times New Roman"/>
          <w:b/>
          <w:bCs/>
          <w:shd w:val="clear" w:color="auto" w:fill="FFFFFF"/>
        </w:rPr>
        <w:t xml:space="preserve"> </w:t>
      </w:r>
      <w:r w:rsidR="00AD461B">
        <w:rPr>
          <w:rFonts w:ascii="Times New Roman" w:hAnsi="Times New Roman" w:cs="Times New Roman"/>
          <w:b/>
          <w:bCs/>
          <w:shd w:val="clear" w:color="auto" w:fill="FFFFFF"/>
        </w:rPr>
        <w:t>S</w:t>
      </w:r>
      <w:r w:rsidRPr="0017566E">
        <w:rPr>
          <w:rFonts w:ascii="Times New Roman" w:hAnsi="Times New Roman" w:cs="Times New Roman"/>
          <w:b/>
          <w:bCs/>
          <w:shd w:val="clear" w:color="auto" w:fill="FFFFFF"/>
        </w:rPr>
        <w:t>ent to study</w:t>
      </w:r>
      <w:r w:rsidR="004B0A9B" w:rsidRPr="0017566E">
        <w:rPr>
          <w:rFonts w:ascii="Times New Roman" w:hAnsi="Times New Roman" w:cs="Times New Roman"/>
          <w:b/>
          <w:bCs/>
          <w:shd w:val="clear" w:color="auto" w:fill="FFFFFF"/>
        </w:rPr>
        <w:t xml:space="preserve"> at the Faculty of the Arts at the University of Paris</w:t>
      </w:r>
      <w:r w:rsidR="006C501F" w:rsidRPr="0017566E">
        <w:rPr>
          <w:rFonts w:ascii="Times New Roman" w:hAnsi="Times New Roman" w:cs="Times New Roman"/>
          <w:b/>
          <w:bCs/>
          <w:shd w:val="clear" w:color="auto" w:fill="FFFFFF"/>
        </w:rPr>
        <w:t xml:space="preserve">.  </w:t>
      </w:r>
    </w:p>
    <w:p w14:paraId="492E6F4C" w14:textId="77777777" w:rsidR="00793DFD" w:rsidRPr="0017566E" w:rsidRDefault="0058312F"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1252</w:t>
      </w:r>
      <w:r w:rsidR="00466704" w:rsidRPr="0017566E">
        <w:rPr>
          <w:rFonts w:ascii="Times New Roman" w:hAnsi="Times New Roman" w:cs="Times New Roman"/>
          <w:b/>
          <w:bCs/>
          <w:shd w:val="clear" w:color="auto" w:fill="FFFFFF"/>
        </w:rPr>
        <w:t xml:space="preserve"> - </w:t>
      </w:r>
      <w:r w:rsidR="00AD461B">
        <w:rPr>
          <w:rFonts w:ascii="Times New Roman" w:hAnsi="Times New Roman" w:cs="Times New Roman"/>
          <w:b/>
          <w:bCs/>
          <w:shd w:val="clear" w:color="auto" w:fill="FFFFFF"/>
        </w:rPr>
        <w:t>R</w:t>
      </w:r>
      <w:r w:rsidRPr="0017566E">
        <w:rPr>
          <w:rFonts w:ascii="Times New Roman" w:hAnsi="Times New Roman" w:cs="Times New Roman"/>
          <w:b/>
          <w:bCs/>
          <w:shd w:val="clear" w:color="auto" w:fill="FFFFFF"/>
        </w:rPr>
        <w:t>eturned to Paris to study for a master's degree in theology.</w:t>
      </w:r>
    </w:p>
    <w:p w14:paraId="1570988B" w14:textId="77777777" w:rsidR="00422EB1" w:rsidRDefault="00422EB1" w:rsidP="00FA09C9">
      <w:pPr>
        <w:pStyle w:val="NoSpacing"/>
        <w:rPr>
          <w:rFonts w:ascii="Times New Roman" w:hAnsi="Times New Roman" w:cs="Times New Roman"/>
          <w:b/>
          <w:bCs/>
        </w:rPr>
      </w:pPr>
      <w:r w:rsidRPr="00AF32A7">
        <w:rPr>
          <w:rFonts w:ascii="Times New Roman" w:hAnsi="Times New Roman" w:cs="Times New Roman"/>
          <w:b/>
          <w:bCs/>
          <w:u w:val="single"/>
          <w:shd w:val="clear" w:color="auto" w:fill="FFFFFF"/>
        </w:rPr>
        <w:t>1252 to 1257</w:t>
      </w:r>
      <w:r w:rsidR="00FA09C9" w:rsidRPr="0017566E">
        <w:rPr>
          <w:rFonts w:ascii="Times New Roman" w:hAnsi="Times New Roman" w:cs="Times New Roman"/>
          <w:b/>
          <w:bCs/>
          <w:shd w:val="clear" w:color="auto" w:fill="FFFFFF"/>
        </w:rPr>
        <w:t xml:space="preserve"> - </w:t>
      </w:r>
      <w:r w:rsidR="00AD461B">
        <w:rPr>
          <w:rFonts w:ascii="Times New Roman" w:hAnsi="Times New Roman" w:cs="Times New Roman"/>
          <w:b/>
          <w:bCs/>
        </w:rPr>
        <w:t>L</w:t>
      </w:r>
      <w:r w:rsidRPr="0017566E">
        <w:rPr>
          <w:rFonts w:ascii="Times New Roman" w:hAnsi="Times New Roman" w:cs="Times New Roman"/>
          <w:b/>
          <w:bCs/>
        </w:rPr>
        <w:t>ived and worked with</w:t>
      </w:r>
      <w:r w:rsidR="00FA09C9" w:rsidRPr="0017566E">
        <w:rPr>
          <w:rFonts w:ascii="Times New Roman" w:hAnsi="Times New Roman" w:cs="Times New Roman"/>
          <w:b/>
          <w:bCs/>
        </w:rPr>
        <w:t xml:space="preserve"> </w:t>
      </w:r>
      <w:r w:rsidR="005061C2" w:rsidRPr="00387B5D">
        <w:rPr>
          <w:rFonts w:ascii="Times New Roman" w:hAnsi="Times New Roman" w:cs="Times New Roman"/>
          <w:b/>
          <w:bCs/>
          <w:u w:val="single"/>
        </w:rPr>
        <w:t>S</w:t>
      </w:r>
      <w:r w:rsidRPr="00387B5D">
        <w:rPr>
          <w:rFonts w:ascii="Times New Roman" w:hAnsi="Times New Roman" w:cs="Times New Roman"/>
          <w:b/>
          <w:bCs/>
          <w:u w:val="single"/>
        </w:rPr>
        <w:t>aint </w:t>
      </w:r>
      <w:hyperlink r:id="rId25" w:tooltip="Bonaventure of Bagnoregio" w:history="1">
        <w:r w:rsidRPr="00387B5D">
          <w:rPr>
            <w:rFonts w:ascii="Times New Roman" w:hAnsi="Times New Roman" w:cs="Times New Roman"/>
            <w:b/>
            <w:bCs/>
            <w:u w:val="single"/>
          </w:rPr>
          <w:t>Bonaventure</w:t>
        </w:r>
      </w:hyperlink>
      <w:r w:rsidRPr="0017566E">
        <w:rPr>
          <w:rFonts w:ascii="Times New Roman" w:hAnsi="Times New Roman" w:cs="Times New Roman"/>
          <w:b/>
          <w:bCs/>
        </w:rPr>
        <w:t>,</w:t>
      </w:r>
      <w:r w:rsidR="00416432" w:rsidRPr="0017566E">
        <w:rPr>
          <w:rFonts w:ascii="Times New Roman" w:hAnsi="Times New Roman" w:cs="Times New Roman"/>
          <w:b/>
          <w:bCs/>
        </w:rPr>
        <w:t xml:space="preserve"> </w:t>
      </w:r>
      <w:r w:rsidRPr="0017566E">
        <w:rPr>
          <w:rFonts w:ascii="Times New Roman" w:hAnsi="Times New Roman" w:cs="Times New Roman"/>
          <w:b/>
          <w:bCs/>
        </w:rPr>
        <w:t xml:space="preserve">he was also personal advisor to </w:t>
      </w:r>
      <w:r w:rsidRPr="00387B5D">
        <w:rPr>
          <w:rFonts w:ascii="Times New Roman" w:hAnsi="Times New Roman" w:cs="Times New Roman"/>
          <w:b/>
          <w:bCs/>
          <w:u w:val="single"/>
        </w:rPr>
        <w:t>Saint </w:t>
      </w:r>
      <w:hyperlink r:id="rId26" w:tooltip="Louis IX of France" w:history="1">
        <w:r w:rsidRPr="00387B5D">
          <w:rPr>
            <w:rFonts w:ascii="Times New Roman" w:hAnsi="Times New Roman" w:cs="Times New Roman"/>
            <w:b/>
            <w:bCs/>
            <w:u w:val="single"/>
          </w:rPr>
          <w:t>Louis IX of France</w:t>
        </w:r>
      </w:hyperlink>
      <w:r w:rsidRPr="0017566E">
        <w:rPr>
          <w:rFonts w:ascii="Times New Roman" w:hAnsi="Times New Roman" w:cs="Times New Roman"/>
          <w:b/>
          <w:bCs/>
        </w:rPr>
        <w:t>.</w:t>
      </w:r>
    </w:p>
    <w:p w14:paraId="1B98CF7C" w14:textId="77777777" w:rsidR="00BE3570" w:rsidRPr="0017566E" w:rsidRDefault="00BE3570"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1256</w:t>
      </w:r>
      <w:r w:rsidRPr="0017566E">
        <w:rPr>
          <w:rFonts w:ascii="Times New Roman" w:hAnsi="Times New Roman" w:cs="Times New Roman"/>
          <w:b/>
          <w:bCs/>
          <w:shd w:val="clear" w:color="auto" w:fill="FFFFFF"/>
        </w:rPr>
        <w:t xml:space="preserve"> - </w:t>
      </w:r>
      <w:r>
        <w:rPr>
          <w:rFonts w:ascii="Times New Roman" w:hAnsi="Times New Roman" w:cs="Times New Roman"/>
          <w:b/>
          <w:bCs/>
          <w:shd w:val="clear" w:color="auto" w:fill="FFFFFF"/>
        </w:rPr>
        <w:t>A</w:t>
      </w:r>
      <w:r w:rsidRPr="0017566E">
        <w:rPr>
          <w:rFonts w:ascii="Times New Roman" w:hAnsi="Times New Roman" w:cs="Times New Roman"/>
          <w:b/>
          <w:bCs/>
          <w:shd w:val="clear" w:color="auto" w:fill="FFFFFF"/>
        </w:rPr>
        <w:t>ppointed regent master in theology at Paris.</w:t>
      </w:r>
    </w:p>
    <w:p w14:paraId="505C8A5C" w14:textId="77777777" w:rsidR="00422EB1" w:rsidRPr="0017566E" w:rsidRDefault="009D71A5"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1259</w:t>
      </w:r>
      <w:r w:rsidR="00416432" w:rsidRPr="0017566E">
        <w:rPr>
          <w:rFonts w:ascii="Times New Roman" w:hAnsi="Times New Roman" w:cs="Times New Roman"/>
          <w:b/>
          <w:bCs/>
          <w:shd w:val="clear" w:color="auto" w:fill="FFFFFF"/>
        </w:rPr>
        <w:t xml:space="preserve"> - </w:t>
      </w:r>
      <w:r w:rsidRPr="0017566E">
        <w:rPr>
          <w:rFonts w:ascii="Times New Roman" w:hAnsi="Times New Roman" w:cs="Times New Roman"/>
          <w:b/>
          <w:bCs/>
          <w:shd w:val="clear" w:color="auto" w:fill="FFFFFF"/>
        </w:rPr>
        <w:t xml:space="preserve"> </w:t>
      </w:r>
      <w:r w:rsidR="00AD461B">
        <w:rPr>
          <w:rFonts w:ascii="Times New Roman" w:hAnsi="Times New Roman" w:cs="Times New Roman"/>
          <w:b/>
          <w:bCs/>
          <w:shd w:val="clear" w:color="auto" w:fill="FFFFFF"/>
        </w:rPr>
        <w:t>C</w:t>
      </w:r>
      <w:r w:rsidRPr="0017566E">
        <w:rPr>
          <w:rFonts w:ascii="Times New Roman" w:hAnsi="Times New Roman" w:cs="Times New Roman"/>
          <w:b/>
          <w:bCs/>
          <w:shd w:val="clear" w:color="auto" w:fill="FFFFFF"/>
        </w:rPr>
        <w:t>ompleted his first regency at the </w:t>
      </w:r>
      <w:hyperlink r:id="rId27" w:tooltip="Studium generale" w:history="1">
        <w:r w:rsidRPr="0017566E">
          <w:rPr>
            <w:rFonts w:ascii="Times New Roman" w:hAnsi="Times New Roman" w:cs="Times New Roman"/>
            <w:b/>
            <w:bCs/>
            <w:i/>
            <w:iCs/>
            <w:shd w:val="clear" w:color="auto" w:fill="FFFFFF"/>
          </w:rPr>
          <w:t>studium generale</w:t>
        </w:r>
      </w:hyperlink>
      <w:r w:rsidRPr="0017566E">
        <w:rPr>
          <w:rFonts w:ascii="Times New Roman" w:hAnsi="Times New Roman" w:cs="Times New Roman"/>
          <w:b/>
          <w:bCs/>
          <w:shd w:val="clear" w:color="auto" w:fill="FFFFFF"/>
        </w:rPr>
        <w:t> and left Paris</w:t>
      </w:r>
      <w:r w:rsidR="00973D7C" w:rsidRPr="0017566E">
        <w:rPr>
          <w:rFonts w:ascii="Times New Roman" w:hAnsi="Times New Roman" w:cs="Times New Roman"/>
          <w:b/>
          <w:bCs/>
          <w:shd w:val="clear" w:color="auto" w:fill="FFFFFF"/>
        </w:rPr>
        <w:t>.</w:t>
      </w:r>
    </w:p>
    <w:p w14:paraId="0934BBC0" w14:textId="77777777" w:rsidR="009D71A5" w:rsidRPr="0017566E" w:rsidRDefault="00353179"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1260</w:t>
      </w:r>
      <w:r w:rsidRPr="0017566E">
        <w:rPr>
          <w:rFonts w:ascii="Times New Roman" w:hAnsi="Times New Roman" w:cs="Times New Roman"/>
          <w:b/>
          <w:bCs/>
          <w:shd w:val="clear" w:color="auto" w:fill="FFFFFF"/>
        </w:rPr>
        <w:t xml:space="preserve"> - </w:t>
      </w:r>
      <w:r w:rsidR="00AD461B">
        <w:rPr>
          <w:rFonts w:ascii="Times New Roman" w:hAnsi="Times New Roman" w:cs="Times New Roman"/>
          <w:b/>
          <w:bCs/>
          <w:shd w:val="clear" w:color="auto" w:fill="FFFFFF"/>
        </w:rPr>
        <w:t>A</w:t>
      </w:r>
      <w:r w:rsidR="00973D7C" w:rsidRPr="0017566E">
        <w:rPr>
          <w:rFonts w:ascii="Times New Roman" w:hAnsi="Times New Roman" w:cs="Times New Roman"/>
          <w:b/>
          <w:bCs/>
          <w:shd w:val="clear" w:color="auto" w:fill="FFFFFF"/>
        </w:rPr>
        <w:t>ppointed as general preacher by the provincial chapter.</w:t>
      </w:r>
    </w:p>
    <w:p w14:paraId="47135D70" w14:textId="77777777" w:rsidR="00973D7C" w:rsidRPr="0017566E" w:rsidRDefault="00F033FD"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1265</w:t>
      </w:r>
      <w:r w:rsidR="00353179" w:rsidRPr="0017566E">
        <w:rPr>
          <w:rFonts w:ascii="Times New Roman" w:hAnsi="Times New Roman" w:cs="Times New Roman"/>
          <w:b/>
          <w:bCs/>
          <w:shd w:val="clear" w:color="auto" w:fill="FFFFFF"/>
        </w:rPr>
        <w:t xml:space="preserve"> -</w:t>
      </w:r>
      <w:r w:rsidRPr="0017566E">
        <w:rPr>
          <w:rFonts w:ascii="Times New Roman" w:hAnsi="Times New Roman" w:cs="Times New Roman"/>
          <w:b/>
          <w:bCs/>
          <w:shd w:val="clear" w:color="auto" w:fill="FFFFFF"/>
        </w:rPr>
        <w:t> </w:t>
      </w:r>
      <w:hyperlink r:id="rId28" w:tooltip="Pope Clement IV" w:history="1">
        <w:r w:rsidRPr="0017566E">
          <w:rPr>
            <w:rFonts w:ascii="Times New Roman" w:hAnsi="Times New Roman" w:cs="Times New Roman"/>
            <w:b/>
            <w:bCs/>
            <w:shd w:val="clear" w:color="auto" w:fill="FFFFFF"/>
          </w:rPr>
          <w:t>Pope Clement IV</w:t>
        </w:r>
      </w:hyperlink>
      <w:r w:rsidRPr="0017566E">
        <w:rPr>
          <w:rFonts w:ascii="Times New Roman" w:hAnsi="Times New Roman" w:cs="Times New Roman"/>
          <w:b/>
          <w:bCs/>
          <w:shd w:val="clear" w:color="auto" w:fill="FFFFFF"/>
        </w:rPr>
        <w:t> summoned Thomas to Rome to serve as papal theologian.</w:t>
      </w:r>
    </w:p>
    <w:p w14:paraId="4CF45D5D" w14:textId="77777777" w:rsidR="00F033FD" w:rsidRPr="0017566E" w:rsidRDefault="00FB5B30"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1268</w:t>
      </w:r>
      <w:r w:rsidR="009266A9" w:rsidRPr="0017566E">
        <w:rPr>
          <w:rFonts w:ascii="Times New Roman" w:hAnsi="Times New Roman" w:cs="Times New Roman"/>
          <w:b/>
          <w:bCs/>
          <w:shd w:val="clear" w:color="auto" w:fill="FFFFFF"/>
        </w:rPr>
        <w:t xml:space="preserve"> </w:t>
      </w:r>
      <w:r w:rsidR="00547059" w:rsidRPr="0017566E">
        <w:rPr>
          <w:rFonts w:ascii="Times New Roman" w:hAnsi="Times New Roman" w:cs="Times New Roman"/>
          <w:b/>
          <w:bCs/>
          <w:shd w:val="clear" w:color="auto" w:fill="FFFFFF"/>
        </w:rPr>
        <w:t>-</w:t>
      </w:r>
      <w:r w:rsidR="009266A9" w:rsidRPr="0017566E">
        <w:rPr>
          <w:rFonts w:ascii="Times New Roman" w:hAnsi="Times New Roman" w:cs="Times New Roman"/>
          <w:b/>
          <w:bCs/>
          <w:shd w:val="clear" w:color="auto" w:fill="FFFFFF"/>
        </w:rPr>
        <w:t xml:space="preserve"> </w:t>
      </w:r>
      <w:r w:rsidR="00AD461B">
        <w:rPr>
          <w:rFonts w:ascii="Times New Roman" w:hAnsi="Times New Roman" w:cs="Times New Roman"/>
          <w:b/>
          <w:bCs/>
          <w:shd w:val="clear" w:color="auto" w:fill="FFFFFF"/>
        </w:rPr>
        <w:t>R</w:t>
      </w:r>
      <w:r w:rsidR="009266A9" w:rsidRPr="0017566E">
        <w:rPr>
          <w:rFonts w:ascii="Times New Roman" w:hAnsi="Times New Roman" w:cs="Times New Roman"/>
          <w:b/>
          <w:bCs/>
          <w:shd w:val="clear" w:color="auto" w:fill="FFFFFF"/>
        </w:rPr>
        <w:t>eturned to Paris</w:t>
      </w:r>
      <w:r w:rsidRPr="0017566E">
        <w:rPr>
          <w:rFonts w:ascii="Times New Roman" w:hAnsi="Times New Roman" w:cs="Times New Roman"/>
          <w:b/>
          <w:bCs/>
          <w:shd w:val="clear" w:color="auto" w:fill="FFFFFF"/>
        </w:rPr>
        <w:t xml:space="preserve"> for a second teaching regency.</w:t>
      </w:r>
    </w:p>
    <w:p w14:paraId="55AEA428" w14:textId="77777777" w:rsidR="00FB5B30" w:rsidRPr="0017566E" w:rsidRDefault="005D31DF"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1268</w:t>
      </w:r>
      <w:r w:rsidR="00547059" w:rsidRPr="0017566E">
        <w:rPr>
          <w:rFonts w:ascii="Times New Roman" w:hAnsi="Times New Roman" w:cs="Times New Roman"/>
          <w:b/>
          <w:bCs/>
          <w:shd w:val="clear" w:color="auto" w:fill="FFFFFF"/>
        </w:rPr>
        <w:t xml:space="preserve"> - </w:t>
      </w:r>
      <w:r w:rsidRPr="0017566E">
        <w:rPr>
          <w:rFonts w:ascii="Times New Roman" w:hAnsi="Times New Roman" w:cs="Times New Roman"/>
          <w:b/>
          <w:bCs/>
          <w:shd w:val="clear" w:color="auto" w:fill="FFFFFF"/>
        </w:rPr>
        <w:t xml:space="preserve"> </w:t>
      </w:r>
      <w:r w:rsidR="00AD461B">
        <w:rPr>
          <w:rFonts w:ascii="Times New Roman" w:hAnsi="Times New Roman" w:cs="Times New Roman"/>
          <w:b/>
          <w:bCs/>
          <w:shd w:val="clear" w:color="auto" w:fill="FFFFFF"/>
        </w:rPr>
        <w:t>T</w:t>
      </w:r>
      <w:r w:rsidRPr="0017566E">
        <w:rPr>
          <w:rFonts w:ascii="Times New Roman" w:hAnsi="Times New Roman" w:cs="Times New Roman"/>
          <w:b/>
          <w:bCs/>
          <w:shd w:val="clear" w:color="auto" w:fill="FFFFFF"/>
        </w:rPr>
        <w:t>he Dominican Order assigned Thomas to be regent master at the University of Paris for a second time, a position he held until early 1272.</w:t>
      </w:r>
    </w:p>
    <w:p w14:paraId="27DC7789" w14:textId="77777777" w:rsidR="005D31DF" w:rsidRPr="0017566E" w:rsidRDefault="00B75891"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1272</w:t>
      </w:r>
      <w:r w:rsidR="00547059" w:rsidRPr="0017566E">
        <w:rPr>
          <w:rFonts w:ascii="Times New Roman" w:hAnsi="Times New Roman" w:cs="Times New Roman"/>
          <w:b/>
          <w:bCs/>
          <w:shd w:val="clear" w:color="auto" w:fill="FFFFFF"/>
        </w:rPr>
        <w:t xml:space="preserve"> </w:t>
      </w:r>
      <w:r w:rsidR="00A67FBF" w:rsidRPr="0017566E">
        <w:rPr>
          <w:rFonts w:ascii="Times New Roman" w:hAnsi="Times New Roman" w:cs="Times New Roman"/>
          <w:b/>
          <w:bCs/>
          <w:shd w:val="clear" w:color="auto" w:fill="FFFFFF"/>
        </w:rPr>
        <w:t>–</w:t>
      </w:r>
      <w:r w:rsidRPr="0017566E">
        <w:rPr>
          <w:rFonts w:ascii="Times New Roman" w:hAnsi="Times New Roman" w:cs="Times New Roman"/>
          <w:b/>
          <w:bCs/>
          <w:shd w:val="clear" w:color="auto" w:fill="FFFFFF"/>
        </w:rPr>
        <w:t xml:space="preserve"> </w:t>
      </w:r>
      <w:r w:rsidR="00AD461B">
        <w:rPr>
          <w:rFonts w:ascii="Times New Roman" w:hAnsi="Times New Roman" w:cs="Times New Roman"/>
          <w:b/>
          <w:bCs/>
          <w:shd w:val="clear" w:color="auto" w:fill="FFFFFF"/>
        </w:rPr>
        <w:t>H</w:t>
      </w:r>
      <w:r w:rsidR="00A67FBF" w:rsidRPr="0017566E">
        <w:rPr>
          <w:rFonts w:ascii="Times New Roman" w:hAnsi="Times New Roman" w:cs="Times New Roman"/>
          <w:b/>
          <w:bCs/>
          <w:shd w:val="clear" w:color="auto" w:fill="FFFFFF"/>
        </w:rPr>
        <w:t xml:space="preserve">e </w:t>
      </w:r>
      <w:r w:rsidRPr="0017566E">
        <w:rPr>
          <w:rFonts w:ascii="Times New Roman" w:hAnsi="Times New Roman" w:cs="Times New Roman"/>
          <w:b/>
          <w:bCs/>
          <w:shd w:val="clear" w:color="auto" w:fill="FFFFFF"/>
        </w:rPr>
        <w:t>took leave from the University of Paris when the Dominicans from his home province called upon him to establish a </w:t>
      </w:r>
      <w:r w:rsidRPr="0017566E">
        <w:rPr>
          <w:rFonts w:ascii="Times New Roman" w:hAnsi="Times New Roman" w:cs="Times New Roman"/>
          <w:b/>
          <w:bCs/>
          <w:i/>
          <w:iCs/>
          <w:shd w:val="clear" w:color="auto" w:fill="FFFFFF"/>
        </w:rPr>
        <w:t>studium generale</w:t>
      </w:r>
      <w:r w:rsidRPr="0017566E">
        <w:rPr>
          <w:rFonts w:ascii="Times New Roman" w:hAnsi="Times New Roman" w:cs="Times New Roman"/>
          <w:b/>
          <w:bCs/>
          <w:shd w:val="clear" w:color="auto" w:fill="FFFFFF"/>
        </w:rPr>
        <w:t> wherever he liked and staff it as he pleased.</w:t>
      </w:r>
    </w:p>
    <w:p w14:paraId="4FE296EA" w14:textId="77777777" w:rsidR="00E75EC3" w:rsidRPr="0017566E" w:rsidRDefault="006B780A" w:rsidP="00FA09C9">
      <w:pPr>
        <w:pStyle w:val="NoSpacing"/>
        <w:rPr>
          <w:rFonts w:ascii="Times New Roman" w:hAnsi="Times New Roman" w:cs="Times New Roman"/>
          <w:b/>
          <w:bCs/>
          <w:shd w:val="clear" w:color="auto" w:fill="FFFFFF"/>
        </w:rPr>
      </w:pPr>
      <w:r w:rsidRPr="00AF32A7">
        <w:rPr>
          <w:rFonts w:ascii="Times New Roman" w:hAnsi="Times New Roman" w:cs="Times New Roman"/>
          <w:b/>
          <w:bCs/>
          <w:u w:val="single"/>
          <w:shd w:val="clear" w:color="auto" w:fill="FFFFFF"/>
        </w:rPr>
        <w:t>1273</w:t>
      </w:r>
      <w:r w:rsidR="00A67FBF" w:rsidRPr="0017566E">
        <w:rPr>
          <w:rFonts w:ascii="Times New Roman" w:hAnsi="Times New Roman" w:cs="Times New Roman"/>
          <w:b/>
          <w:bCs/>
          <w:shd w:val="clear" w:color="auto" w:fill="FFFFFF"/>
        </w:rPr>
        <w:t xml:space="preserve"> - </w:t>
      </w:r>
      <w:r w:rsidR="00160ACC">
        <w:rPr>
          <w:rFonts w:ascii="Times New Roman" w:hAnsi="Times New Roman" w:cs="Times New Roman"/>
          <w:b/>
          <w:bCs/>
          <w:shd w:val="clear" w:color="auto" w:fill="FFFFFF"/>
        </w:rPr>
        <w:t>A</w:t>
      </w:r>
      <w:r w:rsidRPr="0017566E">
        <w:rPr>
          <w:rFonts w:ascii="Times New Roman" w:hAnsi="Times New Roman" w:cs="Times New Roman"/>
          <w:b/>
          <w:bCs/>
          <w:shd w:val="clear" w:color="auto" w:fill="FFFFFF"/>
        </w:rPr>
        <w:t>t the Dominican convent of Naples in the chapel of </w:t>
      </w:r>
      <w:hyperlink r:id="rId29" w:tooltip="Saint Nicholas" w:history="1">
        <w:r w:rsidRPr="0017566E">
          <w:rPr>
            <w:rFonts w:ascii="Times New Roman" w:hAnsi="Times New Roman" w:cs="Times New Roman"/>
            <w:b/>
            <w:bCs/>
            <w:shd w:val="clear" w:color="auto" w:fill="FFFFFF"/>
          </w:rPr>
          <w:t>Saint Nicholas</w:t>
        </w:r>
      </w:hyperlink>
      <w:r w:rsidRPr="0017566E">
        <w:rPr>
          <w:rFonts w:ascii="Times New Roman" w:hAnsi="Times New Roman" w:cs="Times New Roman"/>
          <w:b/>
          <w:bCs/>
          <w:shd w:val="clear" w:color="auto" w:fill="FFFFFF"/>
        </w:rPr>
        <w:t>,</w:t>
      </w:r>
      <w:r w:rsidR="00A67FBF" w:rsidRPr="0017566E">
        <w:rPr>
          <w:rFonts w:ascii="Times New Roman" w:hAnsi="Times New Roman" w:cs="Times New Roman"/>
          <w:b/>
          <w:bCs/>
          <w:shd w:val="clear" w:color="auto" w:fill="FFFFFF"/>
        </w:rPr>
        <w:t xml:space="preserve"> </w:t>
      </w:r>
      <w:r w:rsidRPr="0017566E">
        <w:rPr>
          <w:rFonts w:ascii="Times New Roman" w:hAnsi="Times New Roman" w:cs="Times New Roman"/>
          <w:b/>
          <w:bCs/>
          <w:shd w:val="clear" w:color="auto" w:fill="FFFFFF"/>
        </w:rPr>
        <w:t>after </w:t>
      </w:r>
      <w:hyperlink r:id="rId30" w:tooltip="Matins" w:history="1">
        <w:r w:rsidRPr="0017566E">
          <w:rPr>
            <w:rFonts w:ascii="Times New Roman" w:hAnsi="Times New Roman" w:cs="Times New Roman"/>
            <w:b/>
            <w:bCs/>
            <w:shd w:val="clear" w:color="auto" w:fill="FFFFFF"/>
          </w:rPr>
          <w:t>matins</w:t>
        </w:r>
      </w:hyperlink>
      <w:r w:rsidRPr="0017566E">
        <w:rPr>
          <w:rFonts w:ascii="Times New Roman" w:hAnsi="Times New Roman" w:cs="Times New Roman"/>
          <w:b/>
          <w:bCs/>
          <w:shd w:val="clear" w:color="auto" w:fill="FFFFFF"/>
        </w:rPr>
        <w:t>, Thomas lingered and was seen by the </w:t>
      </w:r>
      <w:hyperlink r:id="rId31" w:tooltip="Sacristan" w:history="1">
        <w:r w:rsidRPr="0017566E">
          <w:rPr>
            <w:rFonts w:ascii="Times New Roman" w:hAnsi="Times New Roman" w:cs="Times New Roman"/>
            <w:b/>
            <w:bCs/>
            <w:shd w:val="clear" w:color="auto" w:fill="FFFFFF"/>
          </w:rPr>
          <w:t>sacristan</w:t>
        </w:r>
      </w:hyperlink>
      <w:r w:rsidRPr="0017566E">
        <w:rPr>
          <w:rFonts w:ascii="Times New Roman" w:hAnsi="Times New Roman" w:cs="Times New Roman"/>
          <w:b/>
          <w:bCs/>
          <w:shd w:val="clear" w:color="auto" w:fill="FFFFFF"/>
        </w:rPr>
        <w:t> Domenic of Caserta to be levitating in prayer with tears before an icon of the crucified Christ.</w:t>
      </w:r>
    </w:p>
    <w:p w14:paraId="42C4682C" w14:textId="77777777" w:rsidR="006B780A" w:rsidRPr="0017566E" w:rsidRDefault="006F7633" w:rsidP="00FA09C9">
      <w:pPr>
        <w:pStyle w:val="NoSpacing"/>
        <w:rPr>
          <w:rFonts w:ascii="Times New Roman" w:hAnsi="Times New Roman" w:cs="Times New Roman"/>
          <w:b/>
          <w:bCs/>
          <w:shd w:val="clear" w:color="auto" w:fill="FFFFFF"/>
        </w:rPr>
      </w:pPr>
      <w:r w:rsidRPr="003E39C1">
        <w:rPr>
          <w:rFonts w:ascii="Times New Roman" w:hAnsi="Times New Roman" w:cs="Times New Roman"/>
          <w:b/>
          <w:bCs/>
          <w:u w:val="single"/>
          <w:shd w:val="clear" w:color="auto" w:fill="FFFFFF"/>
        </w:rPr>
        <w:t>1273</w:t>
      </w:r>
      <w:r w:rsidR="003E39C1">
        <w:rPr>
          <w:rFonts w:ascii="Times New Roman" w:hAnsi="Times New Roman" w:cs="Times New Roman"/>
          <w:b/>
          <w:bCs/>
          <w:shd w:val="clear" w:color="auto" w:fill="FFFFFF"/>
        </w:rPr>
        <w:t xml:space="preserve"> - December 6</w:t>
      </w:r>
      <w:r w:rsidR="00E72EF2" w:rsidRPr="0017566E">
        <w:rPr>
          <w:rFonts w:ascii="Times New Roman" w:hAnsi="Times New Roman" w:cs="Times New Roman"/>
          <w:b/>
          <w:bCs/>
          <w:shd w:val="clear" w:color="auto" w:fill="FFFFFF"/>
        </w:rPr>
        <w:t xml:space="preserve"> -</w:t>
      </w:r>
      <w:r w:rsidRPr="0017566E">
        <w:rPr>
          <w:rFonts w:ascii="Times New Roman" w:hAnsi="Times New Roman" w:cs="Times New Roman"/>
          <w:b/>
          <w:bCs/>
          <w:shd w:val="clear" w:color="auto" w:fill="FFFFFF"/>
        </w:rPr>
        <w:t xml:space="preserve"> another mystical experience took place. While Thomas was celebrating </w:t>
      </w:r>
      <w:hyperlink r:id="rId32" w:tooltip="Mass (liturgy)" w:history="1">
        <w:r w:rsidRPr="0017566E">
          <w:rPr>
            <w:rFonts w:ascii="Times New Roman" w:hAnsi="Times New Roman" w:cs="Times New Roman"/>
            <w:b/>
            <w:bCs/>
            <w:shd w:val="clear" w:color="auto" w:fill="FFFFFF"/>
          </w:rPr>
          <w:t>mass</w:t>
        </w:r>
      </w:hyperlink>
      <w:r w:rsidRPr="0017566E">
        <w:rPr>
          <w:rFonts w:ascii="Times New Roman" w:hAnsi="Times New Roman" w:cs="Times New Roman"/>
          <w:b/>
          <w:bCs/>
          <w:shd w:val="clear" w:color="auto" w:fill="FFFFFF"/>
        </w:rPr>
        <w:t>, he experienced an unusually long ecstasy.</w:t>
      </w:r>
    </w:p>
    <w:p w14:paraId="03DD3FAC" w14:textId="77777777" w:rsidR="0037528A" w:rsidRPr="0017566E" w:rsidRDefault="006F7633" w:rsidP="00FA09C9">
      <w:pPr>
        <w:pStyle w:val="NoSpacing"/>
        <w:rPr>
          <w:rFonts w:ascii="Times New Roman" w:hAnsi="Times New Roman" w:cs="Times New Roman"/>
          <w:b/>
          <w:bCs/>
          <w:shd w:val="clear" w:color="auto" w:fill="FFFFFF"/>
        </w:rPr>
      </w:pPr>
      <w:r w:rsidRPr="000F3FC4">
        <w:rPr>
          <w:rFonts w:ascii="Times New Roman" w:hAnsi="Times New Roman" w:cs="Times New Roman"/>
          <w:b/>
          <w:bCs/>
          <w:u w:val="single"/>
          <w:shd w:val="clear" w:color="auto" w:fill="FFFFFF"/>
        </w:rPr>
        <w:t>1274</w:t>
      </w:r>
      <w:r w:rsidRPr="0017566E">
        <w:rPr>
          <w:rFonts w:ascii="Times New Roman" w:hAnsi="Times New Roman" w:cs="Times New Roman"/>
          <w:b/>
          <w:bCs/>
          <w:shd w:val="clear" w:color="auto" w:fill="FFFFFF"/>
        </w:rPr>
        <w:t> </w:t>
      </w:r>
      <w:r w:rsidR="00F048FA" w:rsidRPr="0017566E">
        <w:rPr>
          <w:rFonts w:ascii="Times New Roman" w:hAnsi="Times New Roman" w:cs="Times New Roman"/>
          <w:b/>
          <w:bCs/>
          <w:shd w:val="clear" w:color="auto" w:fill="FFFFFF"/>
        </w:rPr>
        <w:t xml:space="preserve">- </w:t>
      </w:r>
      <w:hyperlink r:id="rId33" w:tooltip="Pope Gregory X" w:history="1">
        <w:r w:rsidRPr="0017566E">
          <w:rPr>
            <w:rFonts w:ascii="Times New Roman" w:hAnsi="Times New Roman" w:cs="Times New Roman"/>
            <w:b/>
            <w:bCs/>
            <w:shd w:val="clear" w:color="auto" w:fill="FFFFFF"/>
          </w:rPr>
          <w:t>Pope Gregory X</w:t>
        </w:r>
      </w:hyperlink>
      <w:r w:rsidRPr="0017566E">
        <w:rPr>
          <w:rFonts w:ascii="Times New Roman" w:hAnsi="Times New Roman" w:cs="Times New Roman"/>
          <w:b/>
          <w:bCs/>
          <w:shd w:val="clear" w:color="auto" w:fill="FFFFFF"/>
        </w:rPr>
        <w:t> summoned Thomas to attend the </w:t>
      </w:r>
      <w:hyperlink r:id="rId34" w:tooltip="Second Council of Lyon" w:history="1">
        <w:r w:rsidRPr="0017566E">
          <w:rPr>
            <w:rFonts w:ascii="Times New Roman" w:hAnsi="Times New Roman" w:cs="Times New Roman"/>
            <w:b/>
            <w:bCs/>
            <w:shd w:val="clear" w:color="auto" w:fill="FFFFFF"/>
          </w:rPr>
          <w:t>Second Council of Lyon</w:t>
        </w:r>
      </w:hyperlink>
      <w:r w:rsidRPr="0017566E">
        <w:rPr>
          <w:rFonts w:ascii="Times New Roman" w:hAnsi="Times New Roman" w:cs="Times New Roman"/>
          <w:b/>
          <w:bCs/>
          <w:shd w:val="clear" w:color="auto" w:fill="FFFFFF"/>
        </w:rPr>
        <w:t>.</w:t>
      </w:r>
      <w:r w:rsidR="00873EC2" w:rsidRPr="0017566E">
        <w:rPr>
          <w:rFonts w:ascii="Times New Roman" w:hAnsi="Times New Roman" w:cs="Times New Roman"/>
          <w:b/>
          <w:bCs/>
          <w:shd w:val="clear" w:color="auto" w:fill="FFFFFF"/>
        </w:rPr>
        <w:t xml:space="preserve">  </w:t>
      </w:r>
    </w:p>
    <w:p w14:paraId="59E05B3C" w14:textId="77777777" w:rsidR="0037528A" w:rsidRPr="0017566E" w:rsidRDefault="0037528A" w:rsidP="00FA09C9">
      <w:pPr>
        <w:pStyle w:val="NoSpacing"/>
        <w:rPr>
          <w:rFonts w:ascii="Times New Roman" w:hAnsi="Times New Roman" w:cs="Times New Roman"/>
          <w:b/>
          <w:bCs/>
          <w:sz w:val="10"/>
          <w:szCs w:val="10"/>
          <w:shd w:val="clear" w:color="auto" w:fill="FFFFFF"/>
        </w:rPr>
      </w:pPr>
    </w:p>
    <w:p w14:paraId="0F18FE04" w14:textId="77777777" w:rsidR="008331F2" w:rsidRDefault="006E008D" w:rsidP="001A7261">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 xml:space="preserve">The council was to open May </w:t>
      </w:r>
      <w:r w:rsidR="00873EC2" w:rsidRPr="0017566E">
        <w:rPr>
          <w:rFonts w:ascii="Times New Roman" w:hAnsi="Times New Roman" w:cs="Times New Roman"/>
          <w:b/>
          <w:bCs/>
          <w:shd w:val="clear" w:color="auto" w:fill="FFFFFF"/>
        </w:rPr>
        <w:t xml:space="preserve">1, </w:t>
      </w:r>
      <w:r w:rsidRPr="0017566E">
        <w:rPr>
          <w:rFonts w:ascii="Times New Roman" w:hAnsi="Times New Roman" w:cs="Times New Roman"/>
          <w:b/>
          <w:bCs/>
          <w:shd w:val="clear" w:color="auto" w:fill="FFFFFF"/>
        </w:rPr>
        <w:t>1274, and it was Gregory's attempt to try to heal the </w:t>
      </w:r>
      <w:hyperlink r:id="rId35" w:tooltip="East-West Schism" w:history="1">
        <w:r w:rsidRPr="0017566E">
          <w:rPr>
            <w:rFonts w:ascii="Times New Roman" w:hAnsi="Times New Roman" w:cs="Times New Roman"/>
            <w:b/>
            <w:bCs/>
            <w:shd w:val="clear" w:color="auto" w:fill="FFFFFF"/>
          </w:rPr>
          <w:t>Great Schism</w:t>
        </w:r>
      </w:hyperlink>
      <w:r w:rsidRPr="0017566E">
        <w:rPr>
          <w:rFonts w:ascii="Times New Roman" w:hAnsi="Times New Roman" w:cs="Times New Roman"/>
          <w:b/>
          <w:bCs/>
          <w:shd w:val="clear" w:color="auto" w:fill="FFFFFF"/>
        </w:rPr>
        <w:t> of 1054, which had divided the </w:t>
      </w:r>
      <w:hyperlink r:id="rId36" w:tooltip="Catholic Church" w:history="1">
        <w:r w:rsidRPr="0017566E">
          <w:rPr>
            <w:rFonts w:ascii="Times New Roman" w:hAnsi="Times New Roman" w:cs="Times New Roman"/>
            <w:b/>
            <w:bCs/>
            <w:shd w:val="clear" w:color="auto" w:fill="FFFFFF"/>
          </w:rPr>
          <w:t>Catholic Church</w:t>
        </w:r>
      </w:hyperlink>
      <w:r w:rsidRPr="0017566E">
        <w:rPr>
          <w:rFonts w:ascii="Times New Roman" w:hAnsi="Times New Roman" w:cs="Times New Roman"/>
          <w:b/>
          <w:bCs/>
          <w:shd w:val="clear" w:color="auto" w:fill="FFFFFF"/>
        </w:rPr>
        <w:t> in the West from the </w:t>
      </w:r>
      <w:hyperlink r:id="rId37" w:tooltip="Eastern Orthodox Church" w:history="1">
        <w:r w:rsidRPr="0017566E">
          <w:rPr>
            <w:rFonts w:ascii="Times New Roman" w:hAnsi="Times New Roman" w:cs="Times New Roman"/>
            <w:b/>
            <w:bCs/>
            <w:shd w:val="clear" w:color="auto" w:fill="FFFFFF"/>
          </w:rPr>
          <w:t>Eastern Orthodox Church</w:t>
        </w:r>
      </w:hyperlink>
      <w:r w:rsidRPr="0017566E">
        <w:rPr>
          <w:rFonts w:ascii="Times New Roman" w:hAnsi="Times New Roman" w:cs="Times New Roman"/>
          <w:b/>
          <w:bCs/>
          <w:shd w:val="clear" w:color="auto" w:fill="FFFFFF"/>
        </w:rPr>
        <w:t>.</w:t>
      </w:r>
      <w:r w:rsidR="00873EC2" w:rsidRPr="0017566E">
        <w:rPr>
          <w:rFonts w:ascii="Times New Roman" w:hAnsi="Times New Roman" w:cs="Times New Roman"/>
          <w:b/>
          <w:bCs/>
        </w:rPr>
        <w:t xml:space="preserve"> </w:t>
      </w:r>
      <w:r w:rsidRPr="0017566E">
        <w:rPr>
          <w:rFonts w:ascii="Times New Roman" w:hAnsi="Times New Roman" w:cs="Times New Roman"/>
          <w:b/>
          <w:bCs/>
          <w:shd w:val="clear" w:color="auto" w:fill="FFFFFF"/>
        </w:rPr>
        <w:t xml:space="preserve"> At the meeting, Thomas's work for Pope Urban IV concerning the Greeks, was to </w:t>
      </w:r>
      <w:r w:rsidR="0037528A" w:rsidRPr="0017566E">
        <w:rPr>
          <w:rFonts w:ascii="Times New Roman" w:hAnsi="Times New Roman" w:cs="Times New Roman"/>
          <w:b/>
          <w:bCs/>
          <w:shd w:val="clear" w:color="auto" w:fill="FFFFFF"/>
        </w:rPr>
        <w:t xml:space="preserve">be </w:t>
      </w:r>
      <w:r w:rsidRPr="0017566E">
        <w:rPr>
          <w:rFonts w:ascii="Times New Roman" w:hAnsi="Times New Roman" w:cs="Times New Roman"/>
          <w:b/>
          <w:bCs/>
          <w:shd w:val="clear" w:color="auto" w:fill="FFFFFF"/>
        </w:rPr>
        <w:t>presented. However, on his way to the council, riding on a donkey along the </w:t>
      </w:r>
      <w:hyperlink r:id="rId38" w:tooltip="Appian Way" w:history="1">
        <w:r w:rsidRPr="0017566E">
          <w:rPr>
            <w:rFonts w:ascii="Times New Roman" w:hAnsi="Times New Roman" w:cs="Times New Roman"/>
            <w:b/>
            <w:bCs/>
            <w:shd w:val="clear" w:color="auto" w:fill="FFFFFF"/>
          </w:rPr>
          <w:t>Appian Way</w:t>
        </w:r>
      </w:hyperlink>
      <w:r w:rsidRPr="0017566E">
        <w:rPr>
          <w:rFonts w:ascii="Times New Roman" w:hAnsi="Times New Roman" w:cs="Times New Roman"/>
          <w:b/>
          <w:bCs/>
          <w:shd w:val="clear" w:color="auto" w:fill="FFFFFF"/>
        </w:rPr>
        <w:t>, he struck his head on the branch of a fallen tree and became seriously ill</w:t>
      </w:r>
      <w:r w:rsidR="00185F69">
        <w:rPr>
          <w:rFonts w:ascii="Times New Roman" w:hAnsi="Times New Roman" w:cs="Times New Roman"/>
          <w:b/>
          <w:bCs/>
          <w:shd w:val="clear" w:color="auto" w:fill="FFFFFF"/>
        </w:rPr>
        <w:t>.</w:t>
      </w:r>
    </w:p>
    <w:p w14:paraId="4CD5A489" w14:textId="77777777" w:rsidR="008331F2" w:rsidRPr="00A704C3" w:rsidRDefault="008331F2" w:rsidP="001A7261">
      <w:pPr>
        <w:pStyle w:val="NoSpacing"/>
        <w:jc w:val="center"/>
        <w:rPr>
          <w:rFonts w:ascii="Times New Roman" w:hAnsi="Times New Roman" w:cs="Times New Roman"/>
          <w:b/>
          <w:bCs/>
          <w:sz w:val="10"/>
          <w:szCs w:val="10"/>
          <w:shd w:val="clear" w:color="auto" w:fill="FFFFFF"/>
        </w:rPr>
      </w:pPr>
    </w:p>
    <w:p w14:paraId="3B1607BE" w14:textId="77777777" w:rsidR="000969D3" w:rsidRDefault="006E008D" w:rsidP="001A7261">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He was then quickly escorted to </w:t>
      </w:r>
      <w:hyperlink r:id="rId39" w:tooltip="Monte Cassino" w:history="1">
        <w:r w:rsidRPr="0017566E">
          <w:rPr>
            <w:rFonts w:ascii="Times New Roman" w:hAnsi="Times New Roman" w:cs="Times New Roman"/>
            <w:b/>
            <w:bCs/>
            <w:shd w:val="clear" w:color="auto" w:fill="FFFFFF"/>
          </w:rPr>
          <w:t>Monte Cassino</w:t>
        </w:r>
      </w:hyperlink>
      <w:r w:rsidRPr="0017566E">
        <w:rPr>
          <w:rFonts w:ascii="Times New Roman" w:hAnsi="Times New Roman" w:cs="Times New Roman"/>
          <w:b/>
          <w:bCs/>
          <w:shd w:val="clear" w:color="auto" w:fill="FFFFFF"/>
        </w:rPr>
        <w:t> to convalesce. After resting for a while, he set out again but stopped at the </w:t>
      </w:r>
      <w:hyperlink r:id="rId40" w:tooltip="Cistercian" w:history="1">
        <w:r w:rsidRPr="0017566E">
          <w:rPr>
            <w:rFonts w:ascii="Times New Roman" w:hAnsi="Times New Roman" w:cs="Times New Roman"/>
            <w:b/>
            <w:bCs/>
            <w:shd w:val="clear" w:color="auto" w:fill="FFFFFF"/>
          </w:rPr>
          <w:t>Cistercian</w:t>
        </w:r>
      </w:hyperlink>
      <w:r w:rsidRPr="0017566E">
        <w:rPr>
          <w:rFonts w:ascii="Times New Roman" w:hAnsi="Times New Roman" w:cs="Times New Roman"/>
          <w:b/>
          <w:bCs/>
          <w:shd w:val="clear" w:color="auto" w:fill="FFFFFF"/>
        </w:rPr>
        <w:t> </w:t>
      </w:r>
      <w:hyperlink r:id="rId41" w:tooltip="Fossanova Abbey" w:history="1">
        <w:r w:rsidRPr="0017566E">
          <w:rPr>
            <w:rFonts w:ascii="Times New Roman" w:hAnsi="Times New Roman" w:cs="Times New Roman"/>
            <w:b/>
            <w:bCs/>
            <w:shd w:val="clear" w:color="auto" w:fill="FFFFFF"/>
          </w:rPr>
          <w:t>Fossanova Abbey</w:t>
        </w:r>
      </w:hyperlink>
      <w:r w:rsidRPr="0017566E">
        <w:rPr>
          <w:rFonts w:ascii="Times New Roman" w:hAnsi="Times New Roman" w:cs="Times New Roman"/>
          <w:b/>
          <w:bCs/>
          <w:shd w:val="clear" w:color="auto" w:fill="FFFFFF"/>
        </w:rPr>
        <w:t> after again falling ill. The monks nursed him for several days,</w:t>
      </w:r>
      <w:r w:rsidR="006C501F" w:rsidRPr="0017566E">
        <w:rPr>
          <w:rFonts w:ascii="Times New Roman" w:hAnsi="Times New Roman" w:cs="Times New Roman"/>
          <w:b/>
          <w:bCs/>
          <w:shd w:val="clear" w:color="auto" w:fill="FFFFFF"/>
        </w:rPr>
        <w:t xml:space="preserve"> </w:t>
      </w:r>
      <w:r w:rsidRPr="0017566E">
        <w:rPr>
          <w:rFonts w:ascii="Times New Roman" w:hAnsi="Times New Roman" w:cs="Times New Roman"/>
          <w:b/>
          <w:bCs/>
          <w:shd w:val="clear" w:color="auto" w:fill="FFFFFF"/>
        </w:rPr>
        <w:t>and as he received his </w:t>
      </w:r>
      <w:hyperlink r:id="rId42" w:tooltip="Last rites" w:history="1">
        <w:r w:rsidRPr="0017566E">
          <w:rPr>
            <w:rFonts w:ascii="Times New Roman" w:hAnsi="Times New Roman" w:cs="Times New Roman"/>
            <w:b/>
            <w:bCs/>
            <w:shd w:val="clear" w:color="auto" w:fill="FFFFFF"/>
          </w:rPr>
          <w:t>last rites</w:t>
        </w:r>
      </w:hyperlink>
      <w:r w:rsidRPr="0017566E">
        <w:rPr>
          <w:rFonts w:ascii="Times New Roman" w:hAnsi="Times New Roman" w:cs="Times New Roman"/>
          <w:b/>
          <w:bCs/>
          <w:shd w:val="clear" w:color="auto" w:fill="FFFFFF"/>
        </w:rPr>
        <w:t xml:space="preserve"> he prayed: </w:t>
      </w:r>
    </w:p>
    <w:p w14:paraId="5733D40C" w14:textId="77777777" w:rsidR="005F0838" w:rsidRDefault="006E008D" w:rsidP="001A7261">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"I have written and taught much about this very</w:t>
      </w:r>
    </w:p>
    <w:p w14:paraId="7A5AA9E5" w14:textId="77777777" w:rsidR="005F0838" w:rsidRDefault="006E008D" w:rsidP="001A7261">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 xml:space="preserve"> holy Body, and about the other sacraments in the </w:t>
      </w:r>
    </w:p>
    <w:p w14:paraId="0334B8B8" w14:textId="77777777" w:rsidR="005F0838" w:rsidRDefault="006E008D" w:rsidP="001A7261">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 xml:space="preserve">faith of Christ, and about the Holy Roman Church, </w:t>
      </w:r>
    </w:p>
    <w:p w14:paraId="189F2E82" w14:textId="77777777" w:rsidR="005F0838" w:rsidRDefault="006E008D" w:rsidP="001A7261">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 xml:space="preserve">to whose correction I expose and submit </w:t>
      </w:r>
    </w:p>
    <w:p w14:paraId="2DC7E588" w14:textId="77777777" w:rsidR="000969D3" w:rsidRDefault="006E008D" w:rsidP="005F0838">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everything I have written." </w:t>
      </w:r>
    </w:p>
    <w:p w14:paraId="68BD54A4" w14:textId="77777777" w:rsidR="00C43B03" w:rsidRPr="00C43B03" w:rsidRDefault="00C43B03" w:rsidP="001A7261">
      <w:pPr>
        <w:pStyle w:val="NoSpacing"/>
        <w:jc w:val="center"/>
        <w:rPr>
          <w:rFonts w:ascii="Times New Roman" w:hAnsi="Times New Roman" w:cs="Times New Roman"/>
          <w:b/>
          <w:bCs/>
          <w:sz w:val="10"/>
          <w:szCs w:val="10"/>
          <w:shd w:val="clear" w:color="auto" w:fill="FFFFFF"/>
        </w:rPr>
      </w:pPr>
    </w:p>
    <w:p w14:paraId="4265074C" w14:textId="77777777" w:rsidR="00B65DDD" w:rsidRDefault="006E008D" w:rsidP="001A7261">
      <w:pPr>
        <w:pStyle w:val="NoSpacing"/>
        <w:jc w:val="center"/>
        <w:rPr>
          <w:rFonts w:ascii="Times New Roman" w:hAnsi="Times New Roman" w:cs="Times New Roman"/>
          <w:b/>
          <w:bCs/>
        </w:rPr>
      </w:pPr>
      <w:r w:rsidRPr="0017566E">
        <w:rPr>
          <w:rFonts w:ascii="Times New Roman" w:hAnsi="Times New Roman" w:cs="Times New Roman"/>
          <w:b/>
          <w:bCs/>
          <w:shd w:val="clear" w:color="auto" w:fill="FFFFFF"/>
        </w:rPr>
        <w:t>He died on March</w:t>
      </w:r>
      <w:r w:rsidR="0037528A" w:rsidRPr="0017566E">
        <w:rPr>
          <w:rFonts w:ascii="Times New Roman" w:hAnsi="Times New Roman" w:cs="Times New Roman"/>
          <w:b/>
          <w:bCs/>
          <w:shd w:val="clear" w:color="auto" w:fill="FFFFFF"/>
        </w:rPr>
        <w:t xml:space="preserve"> 7,</w:t>
      </w:r>
      <w:r w:rsidRPr="0017566E">
        <w:rPr>
          <w:rFonts w:ascii="Times New Roman" w:hAnsi="Times New Roman" w:cs="Times New Roman"/>
          <w:b/>
          <w:bCs/>
          <w:shd w:val="clear" w:color="auto" w:fill="FFFFFF"/>
        </w:rPr>
        <w:t xml:space="preserve"> 1274</w:t>
      </w:r>
      <w:r w:rsidR="006C501F" w:rsidRPr="0017566E">
        <w:rPr>
          <w:rFonts w:ascii="Times New Roman" w:hAnsi="Times New Roman" w:cs="Times New Roman"/>
          <w:b/>
          <w:bCs/>
        </w:rPr>
        <w:t xml:space="preserve"> </w:t>
      </w:r>
    </w:p>
    <w:p w14:paraId="38D5C1C8" w14:textId="77777777" w:rsidR="006F7633" w:rsidRPr="0017566E" w:rsidRDefault="006E008D" w:rsidP="001A7261">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while giving commentary on the </w:t>
      </w:r>
      <w:hyperlink r:id="rId43" w:tooltip="Song of Songs" w:history="1">
        <w:r w:rsidRPr="0017566E">
          <w:rPr>
            <w:rFonts w:ascii="Times New Roman" w:hAnsi="Times New Roman" w:cs="Times New Roman"/>
            <w:b/>
            <w:bCs/>
            <w:shd w:val="clear" w:color="auto" w:fill="FFFFFF"/>
          </w:rPr>
          <w:t>Song of Songs</w:t>
        </w:r>
      </w:hyperlink>
      <w:r w:rsidR="00CD301A" w:rsidRPr="0017566E">
        <w:rPr>
          <w:rFonts w:ascii="Times New Roman" w:hAnsi="Times New Roman" w:cs="Times New Roman"/>
          <w:b/>
          <w:bCs/>
        </w:rPr>
        <w:t>.</w:t>
      </w:r>
    </w:p>
    <w:p w14:paraId="7B77E0F5" w14:textId="77777777" w:rsidR="00CD301A" w:rsidRPr="00C43B03" w:rsidRDefault="00CD301A" w:rsidP="00AC4C04">
      <w:pPr>
        <w:pStyle w:val="NoSpacing"/>
        <w:jc w:val="center"/>
        <w:rPr>
          <w:rFonts w:ascii="Times New Roman" w:hAnsi="Times New Roman" w:cs="Times New Roman"/>
          <w:b/>
          <w:bCs/>
          <w:sz w:val="10"/>
          <w:szCs w:val="10"/>
        </w:rPr>
      </w:pPr>
    </w:p>
    <w:p w14:paraId="40FE05E6" w14:textId="77777777" w:rsidR="00B65DDD" w:rsidRDefault="004209BD" w:rsidP="00AC4C04">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Fifty years after Thomas's death, on</w:t>
      </w:r>
      <w:r w:rsidR="00B65DDD">
        <w:rPr>
          <w:rFonts w:ascii="Times New Roman" w:hAnsi="Times New Roman" w:cs="Times New Roman"/>
          <w:b/>
          <w:bCs/>
          <w:shd w:val="clear" w:color="auto" w:fill="FFFFFF"/>
        </w:rPr>
        <w:t xml:space="preserve"> </w:t>
      </w:r>
      <w:r w:rsidRPr="0017566E">
        <w:rPr>
          <w:rFonts w:ascii="Times New Roman" w:hAnsi="Times New Roman" w:cs="Times New Roman"/>
          <w:b/>
          <w:bCs/>
          <w:shd w:val="clear" w:color="auto" w:fill="FFFFFF"/>
        </w:rPr>
        <w:t xml:space="preserve">July </w:t>
      </w:r>
      <w:r w:rsidR="00B65DDD">
        <w:rPr>
          <w:rFonts w:ascii="Times New Roman" w:hAnsi="Times New Roman" w:cs="Times New Roman"/>
          <w:b/>
          <w:bCs/>
          <w:shd w:val="clear" w:color="auto" w:fill="FFFFFF"/>
        </w:rPr>
        <w:t xml:space="preserve">18, </w:t>
      </w:r>
      <w:r w:rsidRPr="0017566E">
        <w:rPr>
          <w:rFonts w:ascii="Times New Roman" w:hAnsi="Times New Roman" w:cs="Times New Roman"/>
          <w:b/>
          <w:bCs/>
          <w:shd w:val="clear" w:color="auto" w:fill="FFFFFF"/>
        </w:rPr>
        <w:t>1323, </w:t>
      </w:r>
    </w:p>
    <w:p w14:paraId="6C351BCC" w14:textId="77777777" w:rsidR="00B65DDD" w:rsidRDefault="004209BD" w:rsidP="00AC4C04">
      <w:pPr>
        <w:pStyle w:val="NoSpacing"/>
        <w:jc w:val="center"/>
        <w:rPr>
          <w:rFonts w:ascii="Times New Roman" w:hAnsi="Times New Roman" w:cs="Times New Roman"/>
          <w:b/>
          <w:bCs/>
          <w:shd w:val="clear" w:color="auto" w:fill="FFFFFF"/>
        </w:rPr>
      </w:pPr>
      <w:hyperlink r:id="rId44" w:tooltip="Pope John XXII" w:history="1">
        <w:r w:rsidRPr="0017566E">
          <w:rPr>
            <w:rFonts w:ascii="Times New Roman" w:hAnsi="Times New Roman" w:cs="Times New Roman"/>
            <w:b/>
            <w:bCs/>
            <w:shd w:val="clear" w:color="auto" w:fill="FFFFFF"/>
          </w:rPr>
          <w:t>Pope John XXII</w:t>
        </w:r>
      </w:hyperlink>
      <w:r w:rsidRPr="0017566E">
        <w:rPr>
          <w:rFonts w:ascii="Times New Roman" w:hAnsi="Times New Roman" w:cs="Times New Roman"/>
          <w:b/>
          <w:bCs/>
          <w:shd w:val="clear" w:color="auto" w:fill="FFFFFF"/>
        </w:rPr>
        <w:t>, seated in </w:t>
      </w:r>
      <w:hyperlink r:id="rId45" w:tooltip="Avignon" w:history="1">
        <w:r w:rsidRPr="0017566E">
          <w:rPr>
            <w:rFonts w:ascii="Times New Roman" w:hAnsi="Times New Roman" w:cs="Times New Roman"/>
            <w:b/>
            <w:bCs/>
            <w:shd w:val="clear" w:color="auto" w:fill="FFFFFF"/>
          </w:rPr>
          <w:t>Avignon</w:t>
        </w:r>
      </w:hyperlink>
      <w:r w:rsidRPr="0017566E">
        <w:rPr>
          <w:rFonts w:ascii="Times New Roman" w:hAnsi="Times New Roman" w:cs="Times New Roman"/>
          <w:b/>
          <w:bCs/>
          <w:shd w:val="clear" w:color="auto" w:fill="FFFFFF"/>
        </w:rPr>
        <w:t xml:space="preserve">, </w:t>
      </w:r>
    </w:p>
    <w:p w14:paraId="4C7859BE" w14:textId="77777777" w:rsidR="00CD301A" w:rsidRPr="0017566E" w:rsidRDefault="004209BD" w:rsidP="00AC4C04">
      <w:pPr>
        <w:pStyle w:val="NoSpacing"/>
        <w:jc w:val="center"/>
        <w:rPr>
          <w:rFonts w:ascii="Times New Roman" w:hAnsi="Times New Roman" w:cs="Times New Roman"/>
          <w:b/>
          <w:bCs/>
          <w:shd w:val="clear" w:color="auto" w:fill="FFFFFF"/>
        </w:rPr>
      </w:pPr>
      <w:r w:rsidRPr="0017566E">
        <w:rPr>
          <w:rFonts w:ascii="Times New Roman" w:hAnsi="Times New Roman" w:cs="Times New Roman"/>
          <w:b/>
          <w:bCs/>
          <w:shd w:val="clear" w:color="auto" w:fill="FFFFFF"/>
        </w:rPr>
        <w:t>pronounced Thomas a </w:t>
      </w:r>
      <w:hyperlink r:id="rId46" w:tooltip="Saint" w:history="1">
        <w:r w:rsidRPr="0017566E">
          <w:rPr>
            <w:rFonts w:ascii="Times New Roman" w:hAnsi="Times New Roman" w:cs="Times New Roman"/>
            <w:b/>
            <w:bCs/>
            <w:shd w:val="clear" w:color="auto" w:fill="FFFFFF"/>
          </w:rPr>
          <w:t>saint</w:t>
        </w:r>
      </w:hyperlink>
      <w:r w:rsidR="00902CD5" w:rsidRPr="0017566E">
        <w:rPr>
          <w:rFonts w:ascii="Times New Roman" w:hAnsi="Times New Roman" w:cs="Times New Roman"/>
          <w:b/>
          <w:bCs/>
        </w:rPr>
        <w:t>.</w:t>
      </w:r>
    </w:p>
    <w:p w14:paraId="4017B8F2" w14:textId="77777777" w:rsidR="00E01D1E" w:rsidRPr="00012D4F" w:rsidRDefault="00012D4F" w:rsidP="007E2B76">
      <w:pPr>
        <w:pStyle w:val="NoSpacing"/>
        <w:rPr>
          <w:rFonts w:ascii="Times New Roman" w:eastAsia="Times New Roman" w:hAnsi="Times New Roman" w:cs="Times New Roman"/>
          <w:b/>
          <w:bCs/>
          <w:sz w:val="21"/>
          <w:szCs w:val="21"/>
        </w:rPr>
      </w:pPr>
      <w:r w:rsidRPr="00B75CA5">
        <w:rPr>
          <w:rFonts w:ascii="Times New Roman" w:eastAsia="Times New Roman" w:hAnsi="Times New Roman" w:cs="Times New Roman"/>
          <w:b/>
          <w:bCs/>
          <w:sz w:val="21"/>
          <w:szCs w:val="21"/>
        </w:rPr>
        <w:t xml:space="preserve"> </w:t>
      </w:r>
    </w:p>
    <w:sectPr w:rsidR="00E01D1E" w:rsidRPr="00012D4F" w:rsidSect="00F74846">
      <w:pgSz w:w="12240" w:h="15840" w:code="1"/>
      <w:pgMar w:top="270" w:right="360" w:bottom="90" w:left="360" w:header="720" w:footer="720" w:gutter="0"/>
      <w:cols w:num="2" w:space="45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C1DF5"/>
    <w:multiLevelType w:val="multilevel"/>
    <w:tmpl w:val="CF7C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D207E93"/>
    <w:multiLevelType w:val="multilevel"/>
    <w:tmpl w:val="5C8E4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BC6C3F"/>
    <w:multiLevelType w:val="multilevel"/>
    <w:tmpl w:val="0E08BB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2152917"/>
    <w:multiLevelType w:val="multilevel"/>
    <w:tmpl w:val="0AF6E5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07110646">
    <w:abstractNumId w:val="1"/>
  </w:num>
  <w:num w:numId="2" w16cid:durableId="1587500781">
    <w:abstractNumId w:val="3"/>
  </w:num>
  <w:num w:numId="3" w16cid:durableId="919561698">
    <w:abstractNumId w:val="2"/>
  </w:num>
  <w:num w:numId="4" w16cid:durableId="15555844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B66"/>
    <w:rsid w:val="00005F99"/>
    <w:rsid w:val="00012D4F"/>
    <w:rsid w:val="00017FD0"/>
    <w:rsid w:val="0004000D"/>
    <w:rsid w:val="00047B75"/>
    <w:rsid w:val="00052406"/>
    <w:rsid w:val="00053FE0"/>
    <w:rsid w:val="0006235A"/>
    <w:rsid w:val="00077E36"/>
    <w:rsid w:val="00083C4A"/>
    <w:rsid w:val="00084E54"/>
    <w:rsid w:val="000936F0"/>
    <w:rsid w:val="000969D3"/>
    <w:rsid w:val="000A37FD"/>
    <w:rsid w:val="000A5574"/>
    <w:rsid w:val="000B0BD2"/>
    <w:rsid w:val="000B1C0A"/>
    <w:rsid w:val="000C08EC"/>
    <w:rsid w:val="000C74A5"/>
    <w:rsid w:val="000E0044"/>
    <w:rsid w:val="000E7260"/>
    <w:rsid w:val="000F3FC4"/>
    <w:rsid w:val="00102D24"/>
    <w:rsid w:val="00110E82"/>
    <w:rsid w:val="00113B3C"/>
    <w:rsid w:val="00114774"/>
    <w:rsid w:val="001231CD"/>
    <w:rsid w:val="001306EB"/>
    <w:rsid w:val="0013543E"/>
    <w:rsid w:val="00135F75"/>
    <w:rsid w:val="0013652E"/>
    <w:rsid w:val="00140BFF"/>
    <w:rsid w:val="00152D46"/>
    <w:rsid w:val="00155751"/>
    <w:rsid w:val="00160ACC"/>
    <w:rsid w:val="0016584D"/>
    <w:rsid w:val="00172A88"/>
    <w:rsid w:val="00173321"/>
    <w:rsid w:val="0017432D"/>
    <w:rsid w:val="0017566E"/>
    <w:rsid w:val="00177381"/>
    <w:rsid w:val="00185F69"/>
    <w:rsid w:val="0018626C"/>
    <w:rsid w:val="001A0E32"/>
    <w:rsid w:val="001A7261"/>
    <w:rsid w:val="001B4157"/>
    <w:rsid w:val="001B7167"/>
    <w:rsid w:val="001B761B"/>
    <w:rsid w:val="001C5A74"/>
    <w:rsid w:val="001E1202"/>
    <w:rsid w:val="001E2459"/>
    <w:rsid w:val="001E3CA0"/>
    <w:rsid w:val="001E4987"/>
    <w:rsid w:val="001F003F"/>
    <w:rsid w:val="001F18CA"/>
    <w:rsid w:val="001F2EFE"/>
    <w:rsid w:val="00207756"/>
    <w:rsid w:val="00207CA4"/>
    <w:rsid w:val="00212349"/>
    <w:rsid w:val="002158BC"/>
    <w:rsid w:val="00216BFF"/>
    <w:rsid w:val="0022149C"/>
    <w:rsid w:val="00227E1B"/>
    <w:rsid w:val="0023281A"/>
    <w:rsid w:val="002476D7"/>
    <w:rsid w:val="00264548"/>
    <w:rsid w:val="00282B46"/>
    <w:rsid w:val="002840C5"/>
    <w:rsid w:val="002923AB"/>
    <w:rsid w:val="00293ED8"/>
    <w:rsid w:val="0029736C"/>
    <w:rsid w:val="002A2A14"/>
    <w:rsid w:val="002A498C"/>
    <w:rsid w:val="002A6587"/>
    <w:rsid w:val="002B19C4"/>
    <w:rsid w:val="002B6554"/>
    <w:rsid w:val="002C263D"/>
    <w:rsid w:val="002C41D2"/>
    <w:rsid w:val="002D78A5"/>
    <w:rsid w:val="002E0FBD"/>
    <w:rsid w:val="002E4DAF"/>
    <w:rsid w:val="002F34BB"/>
    <w:rsid w:val="002F522D"/>
    <w:rsid w:val="002F5628"/>
    <w:rsid w:val="002F5BCB"/>
    <w:rsid w:val="002F678B"/>
    <w:rsid w:val="00304FF5"/>
    <w:rsid w:val="003213FF"/>
    <w:rsid w:val="003257E6"/>
    <w:rsid w:val="00333248"/>
    <w:rsid w:val="00337CE8"/>
    <w:rsid w:val="0035160A"/>
    <w:rsid w:val="00353179"/>
    <w:rsid w:val="003539A2"/>
    <w:rsid w:val="0037528A"/>
    <w:rsid w:val="00382FDA"/>
    <w:rsid w:val="00387B5D"/>
    <w:rsid w:val="003B23EF"/>
    <w:rsid w:val="003C4E14"/>
    <w:rsid w:val="003C6E6F"/>
    <w:rsid w:val="003D5A49"/>
    <w:rsid w:val="003E39C1"/>
    <w:rsid w:val="003F1BC9"/>
    <w:rsid w:val="00401E1B"/>
    <w:rsid w:val="00414996"/>
    <w:rsid w:val="00416432"/>
    <w:rsid w:val="0041682A"/>
    <w:rsid w:val="0041734D"/>
    <w:rsid w:val="00417922"/>
    <w:rsid w:val="004209BD"/>
    <w:rsid w:val="00422EB1"/>
    <w:rsid w:val="004305F7"/>
    <w:rsid w:val="004323B0"/>
    <w:rsid w:val="00434A02"/>
    <w:rsid w:val="00435E86"/>
    <w:rsid w:val="004360C3"/>
    <w:rsid w:val="00455B68"/>
    <w:rsid w:val="004626FE"/>
    <w:rsid w:val="00462D9E"/>
    <w:rsid w:val="00465387"/>
    <w:rsid w:val="0046607A"/>
    <w:rsid w:val="00466704"/>
    <w:rsid w:val="00467390"/>
    <w:rsid w:val="00471812"/>
    <w:rsid w:val="0047549A"/>
    <w:rsid w:val="0048026F"/>
    <w:rsid w:val="00480DCF"/>
    <w:rsid w:val="004819A9"/>
    <w:rsid w:val="0048263E"/>
    <w:rsid w:val="00485612"/>
    <w:rsid w:val="004865D4"/>
    <w:rsid w:val="00486D6F"/>
    <w:rsid w:val="00492CEA"/>
    <w:rsid w:val="00494B50"/>
    <w:rsid w:val="00496E16"/>
    <w:rsid w:val="004A1074"/>
    <w:rsid w:val="004A65F6"/>
    <w:rsid w:val="004A7DB3"/>
    <w:rsid w:val="004B0098"/>
    <w:rsid w:val="004B0A9B"/>
    <w:rsid w:val="004B48DB"/>
    <w:rsid w:val="004D2835"/>
    <w:rsid w:val="004D5350"/>
    <w:rsid w:val="004E71E1"/>
    <w:rsid w:val="004E76E6"/>
    <w:rsid w:val="004E7B8C"/>
    <w:rsid w:val="004F3814"/>
    <w:rsid w:val="004F6AFD"/>
    <w:rsid w:val="004F7C14"/>
    <w:rsid w:val="004F7F28"/>
    <w:rsid w:val="00503EFF"/>
    <w:rsid w:val="005040FC"/>
    <w:rsid w:val="005061C2"/>
    <w:rsid w:val="0050763D"/>
    <w:rsid w:val="00511938"/>
    <w:rsid w:val="00514025"/>
    <w:rsid w:val="00514232"/>
    <w:rsid w:val="005226FE"/>
    <w:rsid w:val="0052637A"/>
    <w:rsid w:val="00535A04"/>
    <w:rsid w:val="005362EE"/>
    <w:rsid w:val="005449CF"/>
    <w:rsid w:val="00547059"/>
    <w:rsid w:val="0055662B"/>
    <w:rsid w:val="00561925"/>
    <w:rsid w:val="00574C88"/>
    <w:rsid w:val="00575A4E"/>
    <w:rsid w:val="005769D1"/>
    <w:rsid w:val="0058312F"/>
    <w:rsid w:val="00583E70"/>
    <w:rsid w:val="00591B1B"/>
    <w:rsid w:val="005927B1"/>
    <w:rsid w:val="005A1461"/>
    <w:rsid w:val="005A50E4"/>
    <w:rsid w:val="005A60AC"/>
    <w:rsid w:val="005A66E9"/>
    <w:rsid w:val="005B4084"/>
    <w:rsid w:val="005B68A7"/>
    <w:rsid w:val="005C3E11"/>
    <w:rsid w:val="005C5160"/>
    <w:rsid w:val="005D1F65"/>
    <w:rsid w:val="005D31DF"/>
    <w:rsid w:val="005D6753"/>
    <w:rsid w:val="005D7A65"/>
    <w:rsid w:val="005E0D61"/>
    <w:rsid w:val="005E0F01"/>
    <w:rsid w:val="005E2A8A"/>
    <w:rsid w:val="005F0838"/>
    <w:rsid w:val="005F16DF"/>
    <w:rsid w:val="005F5BD1"/>
    <w:rsid w:val="005F7AB4"/>
    <w:rsid w:val="00600D72"/>
    <w:rsid w:val="00603F7F"/>
    <w:rsid w:val="00606157"/>
    <w:rsid w:val="00606B21"/>
    <w:rsid w:val="00606C60"/>
    <w:rsid w:val="00615BB5"/>
    <w:rsid w:val="00626556"/>
    <w:rsid w:val="00627FF1"/>
    <w:rsid w:val="00637327"/>
    <w:rsid w:val="006375F0"/>
    <w:rsid w:val="006524F5"/>
    <w:rsid w:val="0066248A"/>
    <w:rsid w:val="00664753"/>
    <w:rsid w:val="00665F77"/>
    <w:rsid w:val="006859EC"/>
    <w:rsid w:val="006908B5"/>
    <w:rsid w:val="006A4DA9"/>
    <w:rsid w:val="006B23B3"/>
    <w:rsid w:val="006B3CCF"/>
    <w:rsid w:val="006B3E9F"/>
    <w:rsid w:val="006B780A"/>
    <w:rsid w:val="006C0C5D"/>
    <w:rsid w:val="006C501F"/>
    <w:rsid w:val="006C5991"/>
    <w:rsid w:val="006D4D28"/>
    <w:rsid w:val="006D7342"/>
    <w:rsid w:val="006E008D"/>
    <w:rsid w:val="006F7633"/>
    <w:rsid w:val="006F7F8A"/>
    <w:rsid w:val="007021EF"/>
    <w:rsid w:val="00702384"/>
    <w:rsid w:val="00702D78"/>
    <w:rsid w:val="00712395"/>
    <w:rsid w:val="00715907"/>
    <w:rsid w:val="007160ED"/>
    <w:rsid w:val="00720278"/>
    <w:rsid w:val="00722460"/>
    <w:rsid w:val="007235E9"/>
    <w:rsid w:val="007279D2"/>
    <w:rsid w:val="0073181D"/>
    <w:rsid w:val="00733145"/>
    <w:rsid w:val="00733963"/>
    <w:rsid w:val="007340B1"/>
    <w:rsid w:val="007368DC"/>
    <w:rsid w:val="00746219"/>
    <w:rsid w:val="00752FD0"/>
    <w:rsid w:val="00757B94"/>
    <w:rsid w:val="00764A19"/>
    <w:rsid w:val="00771A13"/>
    <w:rsid w:val="00777305"/>
    <w:rsid w:val="00780A98"/>
    <w:rsid w:val="00786608"/>
    <w:rsid w:val="00792721"/>
    <w:rsid w:val="00792E63"/>
    <w:rsid w:val="00793DFD"/>
    <w:rsid w:val="007973A7"/>
    <w:rsid w:val="007A1A13"/>
    <w:rsid w:val="007C126A"/>
    <w:rsid w:val="007C50EE"/>
    <w:rsid w:val="007C516E"/>
    <w:rsid w:val="007D0A07"/>
    <w:rsid w:val="007D1FCB"/>
    <w:rsid w:val="007D73AD"/>
    <w:rsid w:val="007E0020"/>
    <w:rsid w:val="007E27F5"/>
    <w:rsid w:val="007E2B76"/>
    <w:rsid w:val="007E2C43"/>
    <w:rsid w:val="007E35CC"/>
    <w:rsid w:val="007F39E0"/>
    <w:rsid w:val="0080017B"/>
    <w:rsid w:val="00801E17"/>
    <w:rsid w:val="008031F4"/>
    <w:rsid w:val="00824BA1"/>
    <w:rsid w:val="008331F2"/>
    <w:rsid w:val="00840B39"/>
    <w:rsid w:val="0084289B"/>
    <w:rsid w:val="00844573"/>
    <w:rsid w:val="008446F4"/>
    <w:rsid w:val="00851540"/>
    <w:rsid w:val="0085245F"/>
    <w:rsid w:val="00855DA1"/>
    <w:rsid w:val="00855F12"/>
    <w:rsid w:val="00856B6A"/>
    <w:rsid w:val="00872F63"/>
    <w:rsid w:val="00873EC2"/>
    <w:rsid w:val="00881635"/>
    <w:rsid w:val="00885A16"/>
    <w:rsid w:val="008861A0"/>
    <w:rsid w:val="008869D0"/>
    <w:rsid w:val="0089171A"/>
    <w:rsid w:val="00891B7A"/>
    <w:rsid w:val="00894B66"/>
    <w:rsid w:val="00897EDC"/>
    <w:rsid w:val="008A0260"/>
    <w:rsid w:val="008B6C78"/>
    <w:rsid w:val="008C1882"/>
    <w:rsid w:val="008C4679"/>
    <w:rsid w:val="008D24F9"/>
    <w:rsid w:val="008D6523"/>
    <w:rsid w:val="008F02E0"/>
    <w:rsid w:val="008F542F"/>
    <w:rsid w:val="00900D84"/>
    <w:rsid w:val="00902CD5"/>
    <w:rsid w:val="0091066D"/>
    <w:rsid w:val="00913AB7"/>
    <w:rsid w:val="00915D64"/>
    <w:rsid w:val="009171CF"/>
    <w:rsid w:val="00920504"/>
    <w:rsid w:val="009236CD"/>
    <w:rsid w:val="009245E5"/>
    <w:rsid w:val="009266A9"/>
    <w:rsid w:val="00927ED6"/>
    <w:rsid w:val="00932D38"/>
    <w:rsid w:val="00934242"/>
    <w:rsid w:val="00937748"/>
    <w:rsid w:val="00940EC6"/>
    <w:rsid w:val="00942DC7"/>
    <w:rsid w:val="00944349"/>
    <w:rsid w:val="00973D7C"/>
    <w:rsid w:val="009776A0"/>
    <w:rsid w:val="0099025B"/>
    <w:rsid w:val="0099200A"/>
    <w:rsid w:val="00992981"/>
    <w:rsid w:val="009939E4"/>
    <w:rsid w:val="00995E21"/>
    <w:rsid w:val="009A1B10"/>
    <w:rsid w:val="009A2047"/>
    <w:rsid w:val="009A3C94"/>
    <w:rsid w:val="009A5523"/>
    <w:rsid w:val="009A606B"/>
    <w:rsid w:val="009A62B2"/>
    <w:rsid w:val="009B226F"/>
    <w:rsid w:val="009B4AE5"/>
    <w:rsid w:val="009B66A5"/>
    <w:rsid w:val="009B7B2A"/>
    <w:rsid w:val="009C6471"/>
    <w:rsid w:val="009C7924"/>
    <w:rsid w:val="009D1234"/>
    <w:rsid w:val="009D6702"/>
    <w:rsid w:val="009D6E11"/>
    <w:rsid w:val="009D71A5"/>
    <w:rsid w:val="009E1EA7"/>
    <w:rsid w:val="009E5F3A"/>
    <w:rsid w:val="009F512C"/>
    <w:rsid w:val="009F61AA"/>
    <w:rsid w:val="00A00758"/>
    <w:rsid w:val="00A030F8"/>
    <w:rsid w:val="00A039D7"/>
    <w:rsid w:val="00A04992"/>
    <w:rsid w:val="00A06F10"/>
    <w:rsid w:val="00A07281"/>
    <w:rsid w:val="00A07A04"/>
    <w:rsid w:val="00A12B2C"/>
    <w:rsid w:val="00A12CF2"/>
    <w:rsid w:val="00A14A1F"/>
    <w:rsid w:val="00A16AFD"/>
    <w:rsid w:val="00A17C20"/>
    <w:rsid w:val="00A20987"/>
    <w:rsid w:val="00A22500"/>
    <w:rsid w:val="00A309C0"/>
    <w:rsid w:val="00A33AA1"/>
    <w:rsid w:val="00A3781E"/>
    <w:rsid w:val="00A43E32"/>
    <w:rsid w:val="00A44622"/>
    <w:rsid w:val="00A470C2"/>
    <w:rsid w:val="00A50E09"/>
    <w:rsid w:val="00A5535D"/>
    <w:rsid w:val="00A62529"/>
    <w:rsid w:val="00A62661"/>
    <w:rsid w:val="00A67FBF"/>
    <w:rsid w:val="00A704C3"/>
    <w:rsid w:val="00A73FAD"/>
    <w:rsid w:val="00A774D2"/>
    <w:rsid w:val="00A80A5D"/>
    <w:rsid w:val="00A83CA0"/>
    <w:rsid w:val="00A84655"/>
    <w:rsid w:val="00A93353"/>
    <w:rsid w:val="00A93993"/>
    <w:rsid w:val="00AA186F"/>
    <w:rsid w:val="00AA2913"/>
    <w:rsid w:val="00AA350D"/>
    <w:rsid w:val="00AA5076"/>
    <w:rsid w:val="00AB54CB"/>
    <w:rsid w:val="00AC4C04"/>
    <w:rsid w:val="00AD461B"/>
    <w:rsid w:val="00AE2A8D"/>
    <w:rsid w:val="00AE36AD"/>
    <w:rsid w:val="00AE63DA"/>
    <w:rsid w:val="00AE653C"/>
    <w:rsid w:val="00AF27C3"/>
    <w:rsid w:val="00AF32A7"/>
    <w:rsid w:val="00AF34F0"/>
    <w:rsid w:val="00B01C14"/>
    <w:rsid w:val="00B07C09"/>
    <w:rsid w:val="00B120B6"/>
    <w:rsid w:val="00B148B9"/>
    <w:rsid w:val="00B157D2"/>
    <w:rsid w:val="00B16F6B"/>
    <w:rsid w:val="00B16FFB"/>
    <w:rsid w:val="00B53E7C"/>
    <w:rsid w:val="00B54E6E"/>
    <w:rsid w:val="00B55892"/>
    <w:rsid w:val="00B621B0"/>
    <w:rsid w:val="00B65DDD"/>
    <w:rsid w:val="00B7008D"/>
    <w:rsid w:val="00B75420"/>
    <w:rsid w:val="00B75891"/>
    <w:rsid w:val="00B75CA5"/>
    <w:rsid w:val="00B77414"/>
    <w:rsid w:val="00B8138A"/>
    <w:rsid w:val="00BA06D9"/>
    <w:rsid w:val="00BA6035"/>
    <w:rsid w:val="00BA7768"/>
    <w:rsid w:val="00BB001F"/>
    <w:rsid w:val="00BB0F35"/>
    <w:rsid w:val="00BB110F"/>
    <w:rsid w:val="00BC1000"/>
    <w:rsid w:val="00BC419D"/>
    <w:rsid w:val="00BC520C"/>
    <w:rsid w:val="00BC5699"/>
    <w:rsid w:val="00BC6857"/>
    <w:rsid w:val="00BC6FFF"/>
    <w:rsid w:val="00BC7BA5"/>
    <w:rsid w:val="00BD1965"/>
    <w:rsid w:val="00BD292E"/>
    <w:rsid w:val="00BE3570"/>
    <w:rsid w:val="00C12451"/>
    <w:rsid w:val="00C13CDF"/>
    <w:rsid w:val="00C140F0"/>
    <w:rsid w:val="00C1475B"/>
    <w:rsid w:val="00C20A55"/>
    <w:rsid w:val="00C2239D"/>
    <w:rsid w:val="00C2689F"/>
    <w:rsid w:val="00C43B03"/>
    <w:rsid w:val="00C43EB5"/>
    <w:rsid w:val="00C47ADE"/>
    <w:rsid w:val="00C51436"/>
    <w:rsid w:val="00C66C01"/>
    <w:rsid w:val="00C67A15"/>
    <w:rsid w:val="00C70304"/>
    <w:rsid w:val="00C72671"/>
    <w:rsid w:val="00C742CF"/>
    <w:rsid w:val="00C74C0C"/>
    <w:rsid w:val="00C75BB8"/>
    <w:rsid w:val="00C77FAA"/>
    <w:rsid w:val="00C81098"/>
    <w:rsid w:val="00C87300"/>
    <w:rsid w:val="00C92412"/>
    <w:rsid w:val="00CA2FA8"/>
    <w:rsid w:val="00CA5324"/>
    <w:rsid w:val="00CC32FB"/>
    <w:rsid w:val="00CC36FC"/>
    <w:rsid w:val="00CC7C03"/>
    <w:rsid w:val="00CD301A"/>
    <w:rsid w:val="00CD4747"/>
    <w:rsid w:val="00CE076F"/>
    <w:rsid w:val="00CE6610"/>
    <w:rsid w:val="00CF0CCD"/>
    <w:rsid w:val="00CF3704"/>
    <w:rsid w:val="00CF43E4"/>
    <w:rsid w:val="00CF4C9C"/>
    <w:rsid w:val="00D0047A"/>
    <w:rsid w:val="00D03C2E"/>
    <w:rsid w:val="00D11376"/>
    <w:rsid w:val="00D11C66"/>
    <w:rsid w:val="00D13E3C"/>
    <w:rsid w:val="00D15D5C"/>
    <w:rsid w:val="00D33EA3"/>
    <w:rsid w:val="00D46CCF"/>
    <w:rsid w:val="00D54556"/>
    <w:rsid w:val="00D5570D"/>
    <w:rsid w:val="00D64C70"/>
    <w:rsid w:val="00D6682F"/>
    <w:rsid w:val="00D67965"/>
    <w:rsid w:val="00D75F05"/>
    <w:rsid w:val="00D860E4"/>
    <w:rsid w:val="00D87734"/>
    <w:rsid w:val="00D92141"/>
    <w:rsid w:val="00D93ACD"/>
    <w:rsid w:val="00DA5EBC"/>
    <w:rsid w:val="00DB5613"/>
    <w:rsid w:val="00DB7AA3"/>
    <w:rsid w:val="00DC0AE6"/>
    <w:rsid w:val="00DC60EC"/>
    <w:rsid w:val="00DD2792"/>
    <w:rsid w:val="00DD2974"/>
    <w:rsid w:val="00DD33B4"/>
    <w:rsid w:val="00DE0915"/>
    <w:rsid w:val="00DE6020"/>
    <w:rsid w:val="00DE6763"/>
    <w:rsid w:val="00DF29CE"/>
    <w:rsid w:val="00DF7938"/>
    <w:rsid w:val="00E01B23"/>
    <w:rsid w:val="00E01D1E"/>
    <w:rsid w:val="00E04EF5"/>
    <w:rsid w:val="00E1340A"/>
    <w:rsid w:val="00E154A3"/>
    <w:rsid w:val="00E168FA"/>
    <w:rsid w:val="00E30C33"/>
    <w:rsid w:val="00E40099"/>
    <w:rsid w:val="00E41B86"/>
    <w:rsid w:val="00E5622A"/>
    <w:rsid w:val="00E722A8"/>
    <w:rsid w:val="00E72EF2"/>
    <w:rsid w:val="00E74EA1"/>
    <w:rsid w:val="00E75EC3"/>
    <w:rsid w:val="00EA0072"/>
    <w:rsid w:val="00EA628D"/>
    <w:rsid w:val="00EC0D5C"/>
    <w:rsid w:val="00EC190F"/>
    <w:rsid w:val="00EC6910"/>
    <w:rsid w:val="00EC6BD1"/>
    <w:rsid w:val="00ED0BE8"/>
    <w:rsid w:val="00ED28C8"/>
    <w:rsid w:val="00EF2FEF"/>
    <w:rsid w:val="00EF380F"/>
    <w:rsid w:val="00EF63D1"/>
    <w:rsid w:val="00EF7FBD"/>
    <w:rsid w:val="00F033FD"/>
    <w:rsid w:val="00F0391E"/>
    <w:rsid w:val="00F048FA"/>
    <w:rsid w:val="00F050E6"/>
    <w:rsid w:val="00F05BDF"/>
    <w:rsid w:val="00F1389C"/>
    <w:rsid w:val="00F14602"/>
    <w:rsid w:val="00F15990"/>
    <w:rsid w:val="00F17901"/>
    <w:rsid w:val="00F33B7E"/>
    <w:rsid w:val="00F343B9"/>
    <w:rsid w:val="00F46110"/>
    <w:rsid w:val="00F4634E"/>
    <w:rsid w:val="00F57CB1"/>
    <w:rsid w:val="00F74846"/>
    <w:rsid w:val="00F80209"/>
    <w:rsid w:val="00F918F3"/>
    <w:rsid w:val="00F91AEA"/>
    <w:rsid w:val="00FA09C9"/>
    <w:rsid w:val="00FA126F"/>
    <w:rsid w:val="00FA719A"/>
    <w:rsid w:val="00FA7D8A"/>
    <w:rsid w:val="00FB23BB"/>
    <w:rsid w:val="00FB3663"/>
    <w:rsid w:val="00FB56D0"/>
    <w:rsid w:val="00FB5B30"/>
    <w:rsid w:val="00FC46F2"/>
    <w:rsid w:val="00FC47DB"/>
    <w:rsid w:val="00FC4D03"/>
    <w:rsid w:val="00FD5B16"/>
    <w:rsid w:val="00FF1765"/>
    <w:rsid w:val="00FF3DE3"/>
    <w:rsid w:val="00FF41B2"/>
    <w:rsid w:val="00FF7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2200C"/>
  <w15:docId w15:val="{4C1BC954-0B96-45D5-B89B-8EB50B56F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8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4B66"/>
    <w:pPr>
      <w:spacing w:after="0" w:line="240" w:lineRule="auto"/>
    </w:pPr>
    <w:rPr>
      <w:rFonts w:eastAsiaTheme="minorEastAsia"/>
      <w:kern w:val="0"/>
    </w:rPr>
  </w:style>
  <w:style w:type="character" w:styleId="Strong">
    <w:name w:val="Strong"/>
    <w:basedOn w:val="DefaultParagraphFont"/>
    <w:uiPriority w:val="22"/>
    <w:qFormat/>
    <w:rsid w:val="00894B66"/>
    <w:rPr>
      <w:b/>
      <w:bCs/>
    </w:rPr>
  </w:style>
  <w:style w:type="paragraph" w:styleId="NormalWeb">
    <w:name w:val="Normal (Web)"/>
    <w:basedOn w:val="Normal"/>
    <w:uiPriority w:val="99"/>
    <w:unhideWhenUsed/>
    <w:rsid w:val="00894B66"/>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Hyperlink">
    <w:name w:val="Hyperlink"/>
    <w:basedOn w:val="DefaultParagraphFont"/>
    <w:uiPriority w:val="99"/>
    <w:semiHidden/>
    <w:unhideWhenUsed/>
    <w:rsid w:val="008869D0"/>
    <w:rPr>
      <w:color w:val="0000FF"/>
      <w:u w:val="single"/>
    </w:rPr>
  </w:style>
  <w:style w:type="paragraph" w:styleId="BalloonText">
    <w:name w:val="Balloon Text"/>
    <w:basedOn w:val="Normal"/>
    <w:link w:val="BalloonTextChar"/>
    <w:uiPriority w:val="99"/>
    <w:semiHidden/>
    <w:unhideWhenUsed/>
    <w:rsid w:val="00387B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7B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19573">
      <w:bodyDiv w:val="1"/>
      <w:marLeft w:val="0"/>
      <w:marRight w:val="0"/>
      <w:marTop w:val="0"/>
      <w:marBottom w:val="0"/>
      <w:divBdr>
        <w:top w:val="none" w:sz="0" w:space="0" w:color="auto"/>
        <w:left w:val="none" w:sz="0" w:space="0" w:color="auto"/>
        <w:bottom w:val="none" w:sz="0" w:space="0" w:color="auto"/>
        <w:right w:val="none" w:sz="0" w:space="0" w:color="auto"/>
      </w:divBdr>
    </w:div>
    <w:div w:id="55204995">
      <w:bodyDiv w:val="1"/>
      <w:marLeft w:val="0"/>
      <w:marRight w:val="0"/>
      <w:marTop w:val="0"/>
      <w:marBottom w:val="0"/>
      <w:divBdr>
        <w:top w:val="none" w:sz="0" w:space="0" w:color="auto"/>
        <w:left w:val="none" w:sz="0" w:space="0" w:color="auto"/>
        <w:bottom w:val="none" w:sz="0" w:space="0" w:color="auto"/>
        <w:right w:val="none" w:sz="0" w:space="0" w:color="auto"/>
      </w:divBdr>
    </w:div>
    <w:div w:id="81923900">
      <w:bodyDiv w:val="1"/>
      <w:marLeft w:val="0"/>
      <w:marRight w:val="0"/>
      <w:marTop w:val="0"/>
      <w:marBottom w:val="0"/>
      <w:divBdr>
        <w:top w:val="none" w:sz="0" w:space="0" w:color="auto"/>
        <w:left w:val="none" w:sz="0" w:space="0" w:color="auto"/>
        <w:bottom w:val="none" w:sz="0" w:space="0" w:color="auto"/>
        <w:right w:val="none" w:sz="0" w:space="0" w:color="auto"/>
      </w:divBdr>
    </w:div>
    <w:div w:id="82069099">
      <w:bodyDiv w:val="1"/>
      <w:marLeft w:val="0"/>
      <w:marRight w:val="0"/>
      <w:marTop w:val="0"/>
      <w:marBottom w:val="0"/>
      <w:divBdr>
        <w:top w:val="none" w:sz="0" w:space="0" w:color="auto"/>
        <w:left w:val="none" w:sz="0" w:space="0" w:color="auto"/>
        <w:bottom w:val="none" w:sz="0" w:space="0" w:color="auto"/>
        <w:right w:val="none" w:sz="0" w:space="0" w:color="auto"/>
      </w:divBdr>
    </w:div>
    <w:div w:id="89935287">
      <w:bodyDiv w:val="1"/>
      <w:marLeft w:val="0"/>
      <w:marRight w:val="0"/>
      <w:marTop w:val="0"/>
      <w:marBottom w:val="0"/>
      <w:divBdr>
        <w:top w:val="none" w:sz="0" w:space="0" w:color="auto"/>
        <w:left w:val="none" w:sz="0" w:space="0" w:color="auto"/>
        <w:bottom w:val="none" w:sz="0" w:space="0" w:color="auto"/>
        <w:right w:val="none" w:sz="0" w:space="0" w:color="auto"/>
      </w:divBdr>
    </w:div>
    <w:div w:id="113719414">
      <w:bodyDiv w:val="1"/>
      <w:marLeft w:val="0"/>
      <w:marRight w:val="0"/>
      <w:marTop w:val="0"/>
      <w:marBottom w:val="0"/>
      <w:divBdr>
        <w:top w:val="none" w:sz="0" w:space="0" w:color="auto"/>
        <w:left w:val="none" w:sz="0" w:space="0" w:color="auto"/>
        <w:bottom w:val="none" w:sz="0" w:space="0" w:color="auto"/>
        <w:right w:val="none" w:sz="0" w:space="0" w:color="auto"/>
      </w:divBdr>
    </w:div>
    <w:div w:id="132527565">
      <w:bodyDiv w:val="1"/>
      <w:marLeft w:val="0"/>
      <w:marRight w:val="0"/>
      <w:marTop w:val="0"/>
      <w:marBottom w:val="0"/>
      <w:divBdr>
        <w:top w:val="none" w:sz="0" w:space="0" w:color="auto"/>
        <w:left w:val="none" w:sz="0" w:space="0" w:color="auto"/>
        <w:bottom w:val="none" w:sz="0" w:space="0" w:color="auto"/>
        <w:right w:val="none" w:sz="0" w:space="0" w:color="auto"/>
      </w:divBdr>
    </w:div>
    <w:div w:id="151141522">
      <w:bodyDiv w:val="1"/>
      <w:marLeft w:val="0"/>
      <w:marRight w:val="0"/>
      <w:marTop w:val="0"/>
      <w:marBottom w:val="0"/>
      <w:divBdr>
        <w:top w:val="none" w:sz="0" w:space="0" w:color="auto"/>
        <w:left w:val="none" w:sz="0" w:space="0" w:color="auto"/>
        <w:bottom w:val="none" w:sz="0" w:space="0" w:color="auto"/>
        <w:right w:val="none" w:sz="0" w:space="0" w:color="auto"/>
      </w:divBdr>
    </w:div>
    <w:div w:id="211768914">
      <w:bodyDiv w:val="1"/>
      <w:marLeft w:val="0"/>
      <w:marRight w:val="0"/>
      <w:marTop w:val="0"/>
      <w:marBottom w:val="0"/>
      <w:divBdr>
        <w:top w:val="none" w:sz="0" w:space="0" w:color="auto"/>
        <w:left w:val="none" w:sz="0" w:space="0" w:color="auto"/>
        <w:bottom w:val="none" w:sz="0" w:space="0" w:color="auto"/>
        <w:right w:val="none" w:sz="0" w:space="0" w:color="auto"/>
      </w:divBdr>
    </w:div>
    <w:div w:id="252862006">
      <w:bodyDiv w:val="1"/>
      <w:marLeft w:val="0"/>
      <w:marRight w:val="0"/>
      <w:marTop w:val="0"/>
      <w:marBottom w:val="0"/>
      <w:divBdr>
        <w:top w:val="none" w:sz="0" w:space="0" w:color="auto"/>
        <w:left w:val="none" w:sz="0" w:space="0" w:color="auto"/>
        <w:bottom w:val="none" w:sz="0" w:space="0" w:color="auto"/>
        <w:right w:val="none" w:sz="0" w:space="0" w:color="auto"/>
      </w:divBdr>
    </w:div>
    <w:div w:id="338312949">
      <w:bodyDiv w:val="1"/>
      <w:marLeft w:val="0"/>
      <w:marRight w:val="0"/>
      <w:marTop w:val="0"/>
      <w:marBottom w:val="0"/>
      <w:divBdr>
        <w:top w:val="none" w:sz="0" w:space="0" w:color="auto"/>
        <w:left w:val="none" w:sz="0" w:space="0" w:color="auto"/>
        <w:bottom w:val="none" w:sz="0" w:space="0" w:color="auto"/>
        <w:right w:val="none" w:sz="0" w:space="0" w:color="auto"/>
      </w:divBdr>
      <w:divsChild>
        <w:div w:id="2021083289">
          <w:blockQuote w:val="1"/>
          <w:marLeft w:val="0"/>
          <w:marRight w:val="0"/>
          <w:marTop w:val="240"/>
          <w:marBottom w:val="240"/>
          <w:divBdr>
            <w:top w:val="none" w:sz="0" w:space="0" w:color="auto"/>
            <w:left w:val="none" w:sz="0" w:space="0" w:color="auto"/>
            <w:bottom w:val="none" w:sz="0" w:space="0" w:color="auto"/>
            <w:right w:val="none" w:sz="0" w:space="0" w:color="auto"/>
          </w:divBdr>
        </w:div>
        <w:div w:id="1059088702">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367225684">
      <w:bodyDiv w:val="1"/>
      <w:marLeft w:val="0"/>
      <w:marRight w:val="0"/>
      <w:marTop w:val="0"/>
      <w:marBottom w:val="0"/>
      <w:divBdr>
        <w:top w:val="none" w:sz="0" w:space="0" w:color="auto"/>
        <w:left w:val="none" w:sz="0" w:space="0" w:color="auto"/>
        <w:bottom w:val="none" w:sz="0" w:space="0" w:color="auto"/>
        <w:right w:val="none" w:sz="0" w:space="0" w:color="auto"/>
      </w:divBdr>
    </w:div>
    <w:div w:id="441070829">
      <w:bodyDiv w:val="1"/>
      <w:marLeft w:val="0"/>
      <w:marRight w:val="0"/>
      <w:marTop w:val="0"/>
      <w:marBottom w:val="0"/>
      <w:divBdr>
        <w:top w:val="none" w:sz="0" w:space="0" w:color="auto"/>
        <w:left w:val="none" w:sz="0" w:space="0" w:color="auto"/>
        <w:bottom w:val="none" w:sz="0" w:space="0" w:color="auto"/>
        <w:right w:val="none" w:sz="0" w:space="0" w:color="auto"/>
      </w:divBdr>
    </w:div>
    <w:div w:id="492065110">
      <w:bodyDiv w:val="1"/>
      <w:marLeft w:val="0"/>
      <w:marRight w:val="0"/>
      <w:marTop w:val="0"/>
      <w:marBottom w:val="0"/>
      <w:divBdr>
        <w:top w:val="none" w:sz="0" w:space="0" w:color="auto"/>
        <w:left w:val="none" w:sz="0" w:space="0" w:color="auto"/>
        <w:bottom w:val="none" w:sz="0" w:space="0" w:color="auto"/>
        <w:right w:val="none" w:sz="0" w:space="0" w:color="auto"/>
      </w:divBdr>
    </w:div>
    <w:div w:id="497228934">
      <w:bodyDiv w:val="1"/>
      <w:marLeft w:val="0"/>
      <w:marRight w:val="0"/>
      <w:marTop w:val="0"/>
      <w:marBottom w:val="0"/>
      <w:divBdr>
        <w:top w:val="none" w:sz="0" w:space="0" w:color="auto"/>
        <w:left w:val="none" w:sz="0" w:space="0" w:color="auto"/>
        <w:bottom w:val="none" w:sz="0" w:space="0" w:color="auto"/>
        <w:right w:val="none" w:sz="0" w:space="0" w:color="auto"/>
      </w:divBdr>
    </w:div>
    <w:div w:id="504170049">
      <w:bodyDiv w:val="1"/>
      <w:marLeft w:val="0"/>
      <w:marRight w:val="0"/>
      <w:marTop w:val="0"/>
      <w:marBottom w:val="0"/>
      <w:divBdr>
        <w:top w:val="none" w:sz="0" w:space="0" w:color="auto"/>
        <w:left w:val="none" w:sz="0" w:space="0" w:color="auto"/>
        <w:bottom w:val="none" w:sz="0" w:space="0" w:color="auto"/>
        <w:right w:val="none" w:sz="0" w:space="0" w:color="auto"/>
      </w:divBdr>
    </w:div>
    <w:div w:id="519658800">
      <w:bodyDiv w:val="1"/>
      <w:marLeft w:val="0"/>
      <w:marRight w:val="0"/>
      <w:marTop w:val="0"/>
      <w:marBottom w:val="0"/>
      <w:divBdr>
        <w:top w:val="none" w:sz="0" w:space="0" w:color="auto"/>
        <w:left w:val="none" w:sz="0" w:space="0" w:color="auto"/>
        <w:bottom w:val="none" w:sz="0" w:space="0" w:color="auto"/>
        <w:right w:val="none" w:sz="0" w:space="0" w:color="auto"/>
      </w:divBdr>
    </w:div>
    <w:div w:id="649019935">
      <w:bodyDiv w:val="1"/>
      <w:marLeft w:val="0"/>
      <w:marRight w:val="0"/>
      <w:marTop w:val="0"/>
      <w:marBottom w:val="0"/>
      <w:divBdr>
        <w:top w:val="none" w:sz="0" w:space="0" w:color="auto"/>
        <w:left w:val="none" w:sz="0" w:space="0" w:color="auto"/>
        <w:bottom w:val="none" w:sz="0" w:space="0" w:color="auto"/>
        <w:right w:val="none" w:sz="0" w:space="0" w:color="auto"/>
      </w:divBdr>
    </w:div>
    <w:div w:id="665132987">
      <w:bodyDiv w:val="1"/>
      <w:marLeft w:val="0"/>
      <w:marRight w:val="0"/>
      <w:marTop w:val="0"/>
      <w:marBottom w:val="0"/>
      <w:divBdr>
        <w:top w:val="none" w:sz="0" w:space="0" w:color="auto"/>
        <w:left w:val="none" w:sz="0" w:space="0" w:color="auto"/>
        <w:bottom w:val="none" w:sz="0" w:space="0" w:color="auto"/>
        <w:right w:val="none" w:sz="0" w:space="0" w:color="auto"/>
      </w:divBdr>
    </w:div>
    <w:div w:id="708264998">
      <w:bodyDiv w:val="1"/>
      <w:marLeft w:val="0"/>
      <w:marRight w:val="0"/>
      <w:marTop w:val="0"/>
      <w:marBottom w:val="0"/>
      <w:divBdr>
        <w:top w:val="none" w:sz="0" w:space="0" w:color="auto"/>
        <w:left w:val="none" w:sz="0" w:space="0" w:color="auto"/>
        <w:bottom w:val="none" w:sz="0" w:space="0" w:color="auto"/>
        <w:right w:val="none" w:sz="0" w:space="0" w:color="auto"/>
      </w:divBdr>
    </w:div>
    <w:div w:id="815495739">
      <w:bodyDiv w:val="1"/>
      <w:marLeft w:val="0"/>
      <w:marRight w:val="0"/>
      <w:marTop w:val="0"/>
      <w:marBottom w:val="0"/>
      <w:divBdr>
        <w:top w:val="none" w:sz="0" w:space="0" w:color="auto"/>
        <w:left w:val="none" w:sz="0" w:space="0" w:color="auto"/>
        <w:bottom w:val="none" w:sz="0" w:space="0" w:color="auto"/>
        <w:right w:val="none" w:sz="0" w:space="0" w:color="auto"/>
      </w:divBdr>
    </w:div>
    <w:div w:id="950625847">
      <w:bodyDiv w:val="1"/>
      <w:marLeft w:val="0"/>
      <w:marRight w:val="0"/>
      <w:marTop w:val="0"/>
      <w:marBottom w:val="0"/>
      <w:divBdr>
        <w:top w:val="none" w:sz="0" w:space="0" w:color="auto"/>
        <w:left w:val="none" w:sz="0" w:space="0" w:color="auto"/>
        <w:bottom w:val="none" w:sz="0" w:space="0" w:color="auto"/>
        <w:right w:val="none" w:sz="0" w:space="0" w:color="auto"/>
      </w:divBdr>
    </w:div>
    <w:div w:id="981690639">
      <w:bodyDiv w:val="1"/>
      <w:marLeft w:val="0"/>
      <w:marRight w:val="0"/>
      <w:marTop w:val="0"/>
      <w:marBottom w:val="0"/>
      <w:divBdr>
        <w:top w:val="none" w:sz="0" w:space="0" w:color="auto"/>
        <w:left w:val="none" w:sz="0" w:space="0" w:color="auto"/>
        <w:bottom w:val="none" w:sz="0" w:space="0" w:color="auto"/>
        <w:right w:val="none" w:sz="0" w:space="0" w:color="auto"/>
      </w:divBdr>
      <w:divsChild>
        <w:div w:id="2062821750">
          <w:marLeft w:val="0"/>
          <w:marRight w:val="0"/>
          <w:marTop w:val="0"/>
          <w:marBottom w:val="0"/>
          <w:divBdr>
            <w:top w:val="none" w:sz="0" w:space="0" w:color="auto"/>
            <w:left w:val="none" w:sz="0" w:space="0" w:color="auto"/>
            <w:bottom w:val="none" w:sz="0" w:space="0" w:color="auto"/>
            <w:right w:val="none" w:sz="0" w:space="0" w:color="auto"/>
          </w:divBdr>
        </w:div>
      </w:divsChild>
    </w:div>
    <w:div w:id="987321958">
      <w:bodyDiv w:val="1"/>
      <w:marLeft w:val="0"/>
      <w:marRight w:val="0"/>
      <w:marTop w:val="0"/>
      <w:marBottom w:val="0"/>
      <w:divBdr>
        <w:top w:val="none" w:sz="0" w:space="0" w:color="auto"/>
        <w:left w:val="none" w:sz="0" w:space="0" w:color="auto"/>
        <w:bottom w:val="none" w:sz="0" w:space="0" w:color="auto"/>
        <w:right w:val="none" w:sz="0" w:space="0" w:color="auto"/>
      </w:divBdr>
      <w:divsChild>
        <w:div w:id="883954284">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260676186">
      <w:bodyDiv w:val="1"/>
      <w:marLeft w:val="0"/>
      <w:marRight w:val="0"/>
      <w:marTop w:val="0"/>
      <w:marBottom w:val="0"/>
      <w:divBdr>
        <w:top w:val="none" w:sz="0" w:space="0" w:color="auto"/>
        <w:left w:val="none" w:sz="0" w:space="0" w:color="auto"/>
        <w:bottom w:val="none" w:sz="0" w:space="0" w:color="auto"/>
        <w:right w:val="none" w:sz="0" w:space="0" w:color="auto"/>
      </w:divBdr>
    </w:div>
    <w:div w:id="1262714264">
      <w:bodyDiv w:val="1"/>
      <w:marLeft w:val="0"/>
      <w:marRight w:val="0"/>
      <w:marTop w:val="0"/>
      <w:marBottom w:val="0"/>
      <w:divBdr>
        <w:top w:val="none" w:sz="0" w:space="0" w:color="auto"/>
        <w:left w:val="none" w:sz="0" w:space="0" w:color="auto"/>
        <w:bottom w:val="none" w:sz="0" w:space="0" w:color="auto"/>
        <w:right w:val="none" w:sz="0" w:space="0" w:color="auto"/>
      </w:divBdr>
      <w:divsChild>
        <w:div w:id="1041176619">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280337454">
      <w:bodyDiv w:val="1"/>
      <w:marLeft w:val="0"/>
      <w:marRight w:val="0"/>
      <w:marTop w:val="0"/>
      <w:marBottom w:val="0"/>
      <w:divBdr>
        <w:top w:val="none" w:sz="0" w:space="0" w:color="auto"/>
        <w:left w:val="none" w:sz="0" w:space="0" w:color="auto"/>
        <w:bottom w:val="none" w:sz="0" w:space="0" w:color="auto"/>
        <w:right w:val="none" w:sz="0" w:space="0" w:color="auto"/>
      </w:divBdr>
    </w:div>
    <w:div w:id="1501432640">
      <w:bodyDiv w:val="1"/>
      <w:marLeft w:val="0"/>
      <w:marRight w:val="0"/>
      <w:marTop w:val="0"/>
      <w:marBottom w:val="0"/>
      <w:divBdr>
        <w:top w:val="none" w:sz="0" w:space="0" w:color="auto"/>
        <w:left w:val="none" w:sz="0" w:space="0" w:color="auto"/>
        <w:bottom w:val="none" w:sz="0" w:space="0" w:color="auto"/>
        <w:right w:val="none" w:sz="0" w:space="0" w:color="auto"/>
      </w:divBdr>
    </w:div>
    <w:div w:id="1532769523">
      <w:bodyDiv w:val="1"/>
      <w:marLeft w:val="0"/>
      <w:marRight w:val="0"/>
      <w:marTop w:val="0"/>
      <w:marBottom w:val="0"/>
      <w:divBdr>
        <w:top w:val="none" w:sz="0" w:space="0" w:color="auto"/>
        <w:left w:val="none" w:sz="0" w:space="0" w:color="auto"/>
        <w:bottom w:val="none" w:sz="0" w:space="0" w:color="auto"/>
        <w:right w:val="none" w:sz="0" w:space="0" w:color="auto"/>
      </w:divBdr>
    </w:div>
    <w:div w:id="1665084448">
      <w:bodyDiv w:val="1"/>
      <w:marLeft w:val="0"/>
      <w:marRight w:val="0"/>
      <w:marTop w:val="0"/>
      <w:marBottom w:val="0"/>
      <w:divBdr>
        <w:top w:val="none" w:sz="0" w:space="0" w:color="auto"/>
        <w:left w:val="none" w:sz="0" w:space="0" w:color="auto"/>
        <w:bottom w:val="none" w:sz="0" w:space="0" w:color="auto"/>
        <w:right w:val="none" w:sz="0" w:space="0" w:color="auto"/>
      </w:divBdr>
    </w:div>
    <w:div w:id="1736008376">
      <w:bodyDiv w:val="1"/>
      <w:marLeft w:val="0"/>
      <w:marRight w:val="0"/>
      <w:marTop w:val="0"/>
      <w:marBottom w:val="0"/>
      <w:divBdr>
        <w:top w:val="none" w:sz="0" w:space="0" w:color="auto"/>
        <w:left w:val="none" w:sz="0" w:space="0" w:color="auto"/>
        <w:bottom w:val="none" w:sz="0" w:space="0" w:color="auto"/>
        <w:right w:val="none" w:sz="0" w:space="0" w:color="auto"/>
      </w:divBdr>
    </w:div>
    <w:div w:id="1791434593">
      <w:bodyDiv w:val="1"/>
      <w:marLeft w:val="0"/>
      <w:marRight w:val="0"/>
      <w:marTop w:val="0"/>
      <w:marBottom w:val="0"/>
      <w:divBdr>
        <w:top w:val="none" w:sz="0" w:space="0" w:color="auto"/>
        <w:left w:val="none" w:sz="0" w:space="0" w:color="auto"/>
        <w:bottom w:val="none" w:sz="0" w:space="0" w:color="auto"/>
        <w:right w:val="none" w:sz="0" w:space="0" w:color="auto"/>
      </w:divBdr>
    </w:div>
    <w:div w:id="1844860010">
      <w:bodyDiv w:val="1"/>
      <w:marLeft w:val="0"/>
      <w:marRight w:val="0"/>
      <w:marTop w:val="0"/>
      <w:marBottom w:val="0"/>
      <w:divBdr>
        <w:top w:val="none" w:sz="0" w:space="0" w:color="auto"/>
        <w:left w:val="none" w:sz="0" w:space="0" w:color="auto"/>
        <w:bottom w:val="none" w:sz="0" w:space="0" w:color="auto"/>
        <w:right w:val="none" w:sz="0" w:space="0" w:color="auto"/>
      </w:divBdr>
    </w:div>
    <w:div w:id="1891376972">
      <w:bodyDiv w:val="1"/>
      <w:marLeft w:val="0"/>
      <w:marRight w:val="0"/>
      <w:marTop w:val="0"/>
      <w:marBottom w:val="0"/>
      <w:divBdr>
        <w:top w:val="none" w:sz="0" w:space="0" w:color="auto"/>
        <w:left w:val="none" w:sz="0" w:space="0" w:color="auto"/>
        <w:bottom w:val="none" w:sz="0" w:space="0" w:color="auto"/>
        <w:right w:val="none" w:sz="0" w:space="0" w:color="auto"/>
      </w:divBdr>
    </w:div>
    <w:div w:id="1945721385">
      <w:bodyDiv w:val="1"/>
      <w:marLeft w:val="0"/>
      <w:marRight w:val="0"/>
      <w:marTop w:val="0"/>
      <w:marBottom w:val="0"/>
      <w:divBdr>
        <w:top w:val="none" w:sz="0" w:space="0" w:color="auto"/>
        <w:left w:val="none" w:sz="0" w:space="0" w:color="auto"/>
        <w:bottom w:val="none" w:sz="0" w:space="0" w:color="auto"/>
        <w:right w:val="none" w:sz="0" w:space="0" w:color="auto"/>
      </w:divBdr>
    </w:div>
    <w:div w:id="1999772644">
      <w:bodyDiv w:val="1"/>
      <w:marLeft w:val="0"/>
      <w:marRight w:val="0"/>
      <w:marTop w:val="0"/>
      <w:marBottom w:val="0"/>
      <w:divBdr>
        <w:top w:val="none" w:sz="0" w:space="0" w:color="auto"/>
        <w:left w:val="none" w:sz="0" w:space="0" w:color="auto"/>
        <w:bottom w:val="none" w:sz="0" w:space="0" w:color="auto"/>
        <w:right w:val="none" w:sz="0" w:space="0" w:color="auto"/>
      </w:divBdr>
    </w:div>
    <w:div w:id="2069720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Order_of_St._Benedictine" TargetMode="External"/><Relationship Id="rId18" Type="http://schemas.openxmlformats.org/officeDocument/2006/relationships/hyperlink" Target="https://en.wikipedia.org/wiki/Aristotle" TargetMode="External"/><Relationship Id="rId26" Type="http://schemas.openxmlformats.org/officeDocument/2006/relationships/hyperlink" Target="https://en.wikipedia.org/wiki/Louis_IX_of_France" TargetMode="External"/><Relationship Id="rId39" Type="http://schemas.openxmlformats.org/officeDocument/2006/relationships/hyperlink" Target="https://en.wikipedia.org/wiki/Monte_Cassino" TargetMode="External"/><Relationship Id="rId21" Type="http://schemas.openxmlformats.org/officeDocument/2006/relationships/hyperlink" Target="https://en.wikipedia.org/wiki/Dominican_Order" TargetMode="External"/><Relationship Id="rId34" Type="http://schemas.openxmlformats.org/officeDocument/2006/relationships/hyperlink" Target="https://en.wikipedia.org/wiki/Second_Council_of_Lyon" TargetMode="External"/><Relationship Id="rId42" Type="http://schemas.openxmlformats.org/officeDocument/2006/relationships/hyperlink" Target="https://en.wikipedia.org/wiki/Last_rites" TargetMode="External"/><Relationship Id="rId47" Type="http://schemas.openxmlformats.org/officeDocument/2006/relationships/fontTable" Target="fontTable.xml"/><Relationship Id="rId7" Type="http://schemas.openxmlformats.org/officeDocument/2006/relationships/hyperlink" Target="https://en.wikipedia.org/wiki/Aquino,_Italy" TargetMode="External"/><Relationship Id="rId2" Type="http://schemas.openxmlformats.org/officeDocument/2006/relationships/styles" Target="styles.xml"/><Relationship Id="rId16" Type="http://schemas.openxmlformats.org/officeDocument/2006/relationships/hyperlink" Target="https://en.wikipedia.org/wiki/University_of_Naples_Federico_II" TargetMode="External"/><Relationship Id="rId29" Type="http://schemas.openxmlformats.org/officeDocument/2006/relationships/hyperlink" Target="https://en.wikipedia.org/wiki/Saint_Nicholas" TargetMode="Externa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hyperlink" Target="https://en.wikipedia.org/wiki/Abbot" TargetMode="External"/><Relationship Id="rId24" Type="http://schemas.openxmlformats.org/officeDocument/2006/relationships/hyperlink" Target="https://en.wikipedia.org/wiki/Paris" TargetMode="External"/><Relationship Id="rId32" Type="http://schemas.openxmlformats.org/officeDocument/2006/relationships/hyperlink" Target="https://en.wikipedia.org/wiki/Mass_(liturgy)" TargetMode="External"/><Relationship Id="rId37" Type="http://schemas.openxmlformats.org/officeDocument/2006/relationships/hyperlink" Target="https://en.wikipedia.org/wiki/Eastern_Orthodox_Church" TargetMode="External"/><Relationship Id="rId40" Type="http://schemas.openxmlformats.org/officeDocument/2006/relationships/hyperlink" Target="https://en.wikipedia.org/wiki/Cistercian" TargetMode="External"/><Relationship Id="rId45" Type="http://schemas.openxmlformats.org/officeDocument/2006/relationships/hyperlink" Target="https://en.wikipedia.org/wiki/Avignon" TargetMode="External"/><Relationship Id="rId5" Type="http://schemas.openxmlformats.org/officeDocument/2006/relationships/image" Target="media/image1.png"/><Relationship Id="rId15" Type="http://schemas.openxmlformats.org/officeDocument/2006/relationships/hyperlink" Target="https://en.wikipedia.org/wiki/Pope_Gregory_IX" TargetMode="External"/><Relationship Id="rId23" Type="http://schemas.openxmlformats.org/officeDocument/2006/relationships/hyperlink" Target="https://en.wikipedia.org/wiki/Rome" TargetMode="External"/><Relationship Id="rId28" Type="http://schemas.openxmlformats.org/officeDocument/2006/relationships/hyperlink" Target="https://en.wikipedia.org/wiki/Pope_Clement_IV" TargetMode="External"/><Relationship Id="rId36" Type="http://schemas.openxmlformats.org/officeDocument/2006/relationships/hyperlink" Target="https://en.wikipedia.org/wiki/Catholic_Church" TargetMode="External"/><Relationship Id="rId10" Type="http://schemas.openxmlformats.org/officeDocument/2006/relationships/hyperlink" Target="https://en.wikipedia.org/wiki/Naples" TargetMode="External"/><Relationship Id="rId19" Type="http://schemas.openxmlformats.org/officeDocument/2006/relationships/hyperlink" Target="https://en.wikipedia.org/wiki/Averroes" TargetMode="External"/><Relationship Id="rId31" Type="http://schemas.openxmlformats.org/officeDocument/2006/relationships/hyperlink" Target="https://en.wikipedia.org/wiki/Sacristan" TargetMode="External"/><Relationship Id="rId44" Type="http://schemas.openxmlformats.org/officeDocument/2006/relationships/hyperlink" Target="https://en.wikipedia.org/wiki/Pope_John_XXII" TargetMode="External"/><Relationship Id="rId4" Type="http://schemas.openxmlformats.org/officeDocument/2006/relationships/webSettings" Target="webSettings.xml"/><Relationship Id="rId9" Type="http://schemas.openxmlformats.org/officeDocument/2006/relationships/hyperlink" Target="https://en.wikipedia.org/wiki/Frederick_II,_Holy_Roman_Emperor" TargetMode="External"/><Relationship Id="rId14" Type="http://schemas.openxmlformats.org/officeDocument/2006/relationships/hyperlink" Target="https://en.wikipedia.org/wiki/Monastery" TargetMode="External"/><Relationship Id="rId22" Type="http://schemas.openxmlformats.org/officeDocument/2006/relationships/hyperlink" Target="https://en.wikipedia.org/wiki/Dominican_Order" TargetMode="External"/><Relationship Id="rId27" Type="http://schemas.openxmlformats.org/officeDocument/2006/relationships/hyperlink" Target="https://en.wikipedia.org/wiki/Studium_generale" TargetMode="External"/><Relationship Id="rId30" Type="http://schemas.openxmlformats.org/officeDocument/2006/relationships/hyperlink" Target="https://en.wikipedia.org/wiki/Matins" TargetMode="External"/><Relationship Id="rId35" Type="http://schemas.openxmlformats.org/officeDocument/2006/relationships/hyperlink" Target="https://en.wikipedia.org/wiki/East-West_Schism" TargetMode="External"/><Relationship Id="rId43" Type="http://schemas.openxmlformats.org/officeDocument/2006/relationships/hyperlink" Target="https://en.wikipedia.org/wiki/Song_of_Songs" TargetMode="External"/><Relationship Id="rId48" Type="http://schemas.openxmlformats.org/officeDocument/2006/relationships/theme" Target="theme/theme1.xml"/><Relationship Id="rId8" Type="http://schemas.openxmlformats.org/officeDocument/2006/relationships/hyperlink" Target="https://en.wikipedia.org/wiki/Kingdom_of_Sicily" TargetMode="External"/><Relationship Id="rId3" Type="http://schemas.openxmlformats.org/officeDocument/2006/relationships/settings" Target="settings.xml"/><Relationship Id="rId12" Type="http://schemas.openxmlformats.org/officeDocument/2006/relationships/hyperlink" Target="https://en.wikipedia.org/wiki/Monte_Cassino" TargetMode="External"/><Relationship Id="rId17" Type="http://schemas.openxmlformats.org/officeDocument/2006/relationships/hyperlink" Target="https://en.wikipedia.org/wiki/Naples" TargetMode="External"/><Relationship Id="rId25" Type="http://schemas.openxmlformats.org/officeDocument/2006/relationships/hyperlink" Target="https://en.wikipedia.org/wiki/Bonaventure_of_Bagnoregio" TargetMode="External"/><Relationship Id="rId33" Type="http://schemas.openxmlformats.org/officeDocument/2006/relationships/hyperlink" Target="https://en.wikipedia.org/wiki/Pope_Gregory_X" TargetMode="External"/><Relationship Id="rId38" Type="http://schemas.openxmlformats.org/officeDocument/2006/relationships/hyperlink" Target="https://en.wikipedia.org/wiki/Appian_Way" TargetMode="External"/><Relationship Id="rId46" Type="http://schemas.openxmlformats.org/officeDocument/2006/relationships/hyperlink" Target="https://en.wikipedia.org/wiki/Saint" TargetMode="External"/><Relationship Id="rId20" Type="http://schemas.openxmlformats.org/officeDocument/2006/relationships/hyperlink" Target="https://en.wikipedia.org/wiki/Maimonides" TargetMode="External"/><Relationship Id="rId41" Type="http://schemas.openxmlformats.org/officeDocument/2006/relationships/hyperlink" Target="https://en.wikipedia.org/wiki/Fossanova_Abbe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1226</Words>
  <Characters>6990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Laurie Karsky</dc:creator>
  <cp:keywords/>
  <dc:description/>
  <cp:lastModifiedBy>St Marys</cp:lastModifiedBy>
  <cp:revision>2</cp:revision>
  <cp:lastPrinted>2025-06-05T17:30:00Z</cp:lastPrinted>
  <dcterms:created xsi:type="dcterms:W3CDTF">2026-01-02T22:43:00Z</dcterms:created>
  <dcterms:modified xsi:type="dcterms:W3CDTF">2026-01-02T22:43:00Z</dcterms:modified>
</cp:coreProperties>
</file>